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BEE" w:rsidRPr="00537518" w:rsidRDefault="009B37A4" w:rsidP="00D61C39">
      <w:pPr>
        <w:spacing w:after="0"/>
        <w:ind w:left="120"/>
        <w:jc w:val="center"/>
        <w:rPr>
          <w:rFonts w:ascii="Times New Roman" w:hAnsi="Times New Roman" w:cs="Times New Roman"/>
          <w:szCs w:val="24"/>
          <w:lang w:val="ru-RU"/>
        </w:rPr>
      </w:pPr>
      <w:bookmarkStart w:id="0" w:name="block-9135206"/>
      <w:r w:rsidRPr="00537518">
        <w:rPr>
          <w:rFonts w:ascii="Times New Roman" w:hAnsi="Times New Roman" w:cs="Times New Roman"/>
          <w:b/>
          <w:color w:val="000000"/>
          <w:szCs w:val="24"/>
          <w:lang w:val="ru-RU"/>
        </w:rPr>
        <w:t>МИНИСТЕРСТВО ПРОСВЕЩЕНИЯ РОССИЙСКОЙ ФЕДЕРАЦИИ</w:t>
      </w:r>
    </w:p>
    <w:p w:rsidR="00047BEE" w:rsidRPr="00537518" w:rsidRDefault="009B37A4" w:rsidP="00D61C39">
      <w:pPr>
        <w:spacing w:after="0"/>
        <w:ind w:left="120"/>
        <w:jc w:val="center"/>
        <w:rPr>
          <w:rFonts w:ascii="Times New Roman" w:hAnsi="Times New Roman" w:cs="Times New Roman"/>
          <w:szCs w:val="24"/>
          <w:lang w:val="ru-RU"/>
        </w:rPr>
      </w:pPr>
      <w:r w:rsidRPr="00537518">
        <w:rPr>
          <w:rFonts w:ascii="Times New Roman" w:hAnsi="Times New Roman" w:cs="Times New Roman"/>
          <w:b/>
          <w:color w:val="000000"/>
          <w:szCs w:val="24"/>
          <w:lang w:val="ru-RU"/>
        </w:rPr>
        <w:t>‌</w:t>
      </w:r>
      <w:bookmarkStart w:id="1" w:name="458a8b50-bc87-4dce-ba15-54688bfa7451"/>
      <w:r w:rsidRPr="00537518">
        <w:rPr>
          <w:rFonts w:ascii="Times New Roman" w:hAnsi="Times New Roman" w:cs="Times New Roman"/>
          <w:b/>
          <w:color w:val="000000"/>
          <w:szCs w:val="24"/>
          <w:lang w:val="ru-RU"/>
        </w:rPr>
        <w:t>Министерство образования Республики Башкортостан</w:t>
      </w:r>
      <w:bookmarkEnd w:id="1"/>
      <w:r w:rsidRPr="00537518">
        <w:rPr>
          <w:rFonts w:ascii="Times New Roman" w:hAnsi="Times New Roman" w:cs="Times New Roman"/>
          <w:b/>
          <w:color w:val="000000"/>
          <w:szCs w:val="24"/>
          <w:lang w:val="ru-RU"/>
        </w:rPr>
        <w:t xml:space="preserve">‌‌ </w:t>
      </w:r>
    </w:p>
    <w:p w:rsidR="00047BEE" w:rsidRPr="00537518" w:rsidRDefault="009B37A4" w:rsidP="00D61C39">
      <w:pPr>
        <w:spacing w:after="0"/>
        <w:ind w:left="120"/>
        <w:jc w:val="center"/>
        <w:rPr>
          <w:rFonts w:ascii="Times New Roman" w:hAnsi="Times New Roman" w:cs="Times New Roman"/>
          <w:szCs w:val="24"/>
          <w:lang w:val="ru-RU"/>
        </w:rPr>
      </w:pPr>
      <w:r w:rsidRPr="00537518">
        <w:rPr>
          <w:rFonts w:ascii="Times New Roman" w:hAnsi="Times New Roman" w:cs="Times New Roman"/>
          <w:b/>
          <w:color w:val="000000"/>
          <w:szCs w:val="24"/>
          <w:lang w:val="ru-RU"/>
        </w:rPr>
        <w:t>‌</w:t>
      </w:r>
      <w:bookmarkStart w:id="2" w:name="a4973ee1-7119-49dd-ab64-b9ca30404961"/>
      <w:r w:rsidRPr="00537518">
        <w:rPr>
          <w:rFonts w:ascii="Times New Roman" w:hAnsi="Times New Roman" w:cs="Times New Roman"/>
          <w:b/>
          <w:color w:val="000000"/>
          <w:szCs w:val="24"/>
          <w:lang w:val="ru-RU"/>
        </w:rPr>
        <w:t>Администрация МР Ишимбайский район РБ</w:t>
      </w:r>
      <w:bookmarkEnd w:id="2"/>
      <w:r w:rsidRPr="00537518">
        <w:rPr>
          <w:rFonts w:ascii="Times New Roman" w:hAnsi="Times New Roman" w:cs="Times New Roman"/>
          <w:b/>
          <w:color w:val="000000"/>
          <w:szCs w:val="24"/>
          <w:lang w:val="ru-RU"/>
        </w:rPr>
        <w:t>‌</w:t>
      </w:r>
      <w:r w:rsidRPr="00537518">
        <w:rPr>
          <w:rFonts w:ascii="Times New Roman" w:hAnsi="Times New Roman" w:cs="Times New Roman"/>
          <w:color w:val="000000"/>
          <w:szCs w:val="24"/>
          <w:lang w:val="ru-RU"/>
        </w:rPr>
        <w:t>​</w:t>
      </w:r>
    </w:p>
    <w:p w:rsidR="00047BEE" w:rsidRPr="00537518" w:rsidRDefault="009B37A4" w:rsidP="00D61C39">
      <w:pPr>
        <w:spacing w:after="0"/>
        <w:ind w:left="120"/>
        <w:jc w:val="center"/>
        <w:rPr>
          <w:rFonts w:ascii="Times New Roman" w:hAnsi="Times New Roman" w:cs="Times New Roman"/>
          <w:szCs w:val="24"/>
          <w:lang w:val="ru-RU"/>
        </w:rPr>
      </w:pPr>
      <w:r w:rsidRPr="00537518">
        <w:rPr>
          <w:rFonts w:ascii="Times New Roman" w:hAnsi="Times New Roman" w:cs="Times New Roman"/>
          <w:b/>
          <w:color w:val="000000"/>
          <w:szCs w:val="24"/>
          <w:lang w:val="ru-RU"/>
        </w:rPr>
        <w:t>МБОУ СОШ с.Петровское МР Ишимбайский район РБ</w:t>
      </w:r>
    </w:p>
    <w:p w:rsidR="00047BEE" w:rsidRPr="00537518" w:rsidRDefault="00047BEE" w:rsidP="00D61C39">
      <w:pPr>
        <w:spacing w:after="0"/>
        <w:ind w:left="120"/>
        <w:rPr>
          <w:rFonts w:ascii="Times New Roman" w:hAnsi="Times New Roman" w:cs="Times New Roman"/>
          <w:szCs w:val="24"/>
          <w:lang w:val="ru-RU"/>
        </w:rPr>
      </w:pPr>
    </w:p>
    <w:p w:rsidR="00047BEE" w:rsidRPr="00537518" w:rsidRDefault="00047BEE" w:rsidP="00D61C39">
      <w:pPr>
        <w:spacing w:after="0"/>
        <w:ind w:left="120"/>
        <w:rPr>
          <w:rFonts w:ascii="Times New Roman" w:hAnsi="Times New Roman" w:cs="Times New Roman"/>
          <w:szCs w:val="24"/>
          <w:lang w:val="ru-RU"/>
        </w:rPr>
      </w:pPr>
    </w:p>
    <w:p w:rsidR="00047BEE" w:rsidRPr="00537518" w:rsidRDefault="00047BEE" w:rsidP="00D61C39">
      <w:pPr>
        <w:spacing w:after="0"/>
        <w:ind w:left="120"/>
        <w:rPr>
          <w:rFonts w:ascii="Times New Roman" w:hAnsi="Times New Roman" w:cs="Times New Roman"/>
          <w:szCs w:val="24"/>
          <w:lang w:val="ru-RU"/>
        </w:rPr>
      </w:pPr>
    </w:p>
    <w:p w:rsidR="00047BEE" w:rsidRPr="00537518" w:rsidRDefault="00047BEE" w:rsidP="00D61C39">
      <w:pPr>
        <w:spacing w:after="0"/>
        <w:ind w:left="120"/>
        <w:rPr>
          <w:rFonts w:ascii="Times New Roman" w:hAnsi="Times New Roman" w:cs="Times New Roman"/>
          <w:szCs w:val="24"/>
          <w:lang w:val="ru-RU"/>
        </w:rPr>
      </w:pPr>
    </w:p>
    <w:tbl>
      <w:tblPr>
        <w:tblW w:w="0" w:type="auto"/>
        <w:tblLook w:val="04A0" w:firstRow="1" w:lastRow="0" w:firstColumn="1" w:lastColumn="0" w:noHBand="0" w:noVBand="1"/>
      </w:tblPr>
      <w:tblGrid>
        <w:gridCol w:w="3114"/>
        <w:gridCol w:w="3115"/>
        <w:gridCol w:w="3115"/>
      </w:tblGrid>
      <w:tr w:rsidR="009B37A4" w:rsidRPr="00537518" w:rsidTr="009B37A4">
        <w:tc>
          <w:tcPr>
            <w:tcW w:w="3114" w:type="dxa"/>
          </w:tcPr>
          <w:p w:rsidR="009B37A4" w:rsidRPr="00537518" w:rsidRDefault="009B37A4" w:rsidP="00D61C39">
            <w:pPr>
              <w:autoSpaceDE w:val="0"/>
              <w:autoSpaceDN w:val="0"/>
              <w:spacing w:after="0"/>
              <w:jc w:val="both"/>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РАССМОТРЕНО</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Руководитель ШМО</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 xml:space="preserve">________________________ </w:t>
            </w:r>
          </w:p>
          <w:p w:rsidR="00A72EC2"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 xml:space="preserve">Шурыгина </w:t>
            </w:r>
            <w:r w:rsidR="00A72EC2" w:rsidRPr="00537518">
              <w:rPr>
                <w:rFonts w:ascii="Times New Roman" w:eastAsia="Times New Roman" w:hAnsi="Times New Roman" w:cs="Times New Roman"/>
                <w:color w:val="000000"/>
                <w:szCs w:val="24"/>
                <w:lang w:val="ru-RU"/>
              </w:rPr>
              <w:t>М.Г</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Протокол №</w:t>
            </w:r>
            <w:r w:rsidR="00A72EC2" w:rsidRPr="00537518">
              <w:rPr>
                <w:rFonts w:ascii="Times New Roman" w:eastAsia="Times New Roman" w:hAnsi="Times New Roman" w:cs="Times New Roman"/>
                <w:color w:val="000000"/>
                <w:szCs w:val="24"/>
                <w:lang w:val="ru-RU"/>
              </w:rPr>
              <w:t>3</w:t>
            </w:r>
            <w:r w:rsidRPr="00537518">
              <w:rPr>
                <w:rFonts w:ascii="Times New Roman" w:eastAsia="Times New Roman" w:hAnsi="Times New Roman" w:cs="Times New Roman"/>
                <w:color w:val="000000"/>
                <w:szCs w:val="24"/>
                <w:lang w:val="ru-RU"/>
              </w:rPr>
              <w:t xml:space="preserve"> от «</w:t>
            </w:r>
            <w:r w:rsidR="00A72EC2" w:rsidRPr="00537518">
              <w:rPr>
                <w:rFonts w:ascii="Times New Roman" w:eastAsia="Times New Roman" w:hAnsi="Times New Roman" w:cs="Times New Roman"/>
                <w:color w:val="000000"/>
                <w:szCs w:val="24"/>
                <w:lang w:val="ru-RU"/>
              </w:rPr>
              <w:t>28</w:t>
            </w:r>
            <w:r w:rsidR="000A0ADA" w:rsidRPr="00537518">
              <w:rPr>
                <w:rFonts w:ascii="Times New Roman" w:eastAsia="Times New Roman" w:hAnsi="Times New Roman" w:cs="Times New Roman"/>
                <w:color w:val="000000"/>
                <w:szCs w:val="24"/>
                <w:lang w:val="ru-RU"/>
              </w:rPr>
              <w:t>.</w:t>
            </w:r>
            <w:r w:rsidRPr="00537518">
              <w:rPr>
                <w:rFonts w:ascii="Times New Roman" w:eastAsia="Times New Roman" w:hAnsi="Times New Roman" w:cs="Times New Roman"/>
                <w:color w:val="000000"/>
                <w:szCs w:val="24"/>
                <w:lang w:val="ru-RU"/>
              </w:rPr>
              <w:t>08   2023 г.</w:t>
            </w:r>
          </w:p>
          <w:p w:rsidR="009B37A4" w:rsidRPr="00537518" w:rsidRDefault="009B37A4" w:rsidP="00D61C39">
            <w:pPr>
              <w:autoSpaceDE w:val="0"/>
              <w:autoSpaceDN w:val="0"/>
              <w:spacing w:after="0"/>
              <w:jc w:val="both"/>
              <w:rPr>
                <w:rFonts w:ascii="Times New Roman" w:eastAsia="Times New Roman" w:hAnsi="Times New Roman" w:cs="Times New Roman"/>
                <w:color w:val="000000"/>
                <w:szCs w:val="24"/>
                <w:lang w:val="ru-RU"/>
              </w:rPr>
            </w:pPr>
          </w:p>
        </w:tc>
        <w:tc>
          <w:tcPr>
            <w:tcW w:w="3115" w:type="dxa"/>
          </w:tcPr>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СОГЛАСОВАНО</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Заместитель директора по УВР</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 xml:space="preserve">________________________ </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Харитонова Т.В.</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 xml:space="preserve"> «</w:t>
            </w:r>
            <w:r w:rsidR="000A0ADA" w:rsidRPr="00537518">
              <w:rPr>
                <w:rFonts w:ascii="Times New Roman" w:eastAsia="Times New Roman" w:hAnsi="Times New Roman" w:cs="Times New Roman"/>
                <w:color w:val="000000"/>
                <w:szCs w:val="24"/>
                <w:lang w:val="ru-RU"/>
              </w:rPr>
              <w:t>29</w:t>
            </w:r>
            <w:r w:rsidRPr="00537518">
              <w:rPr>
                <w:rFonts w:ascii="Times New Roman" w:eastAsia="Times New Roman" w:hAnsi="Times New Roman" w:cs="Times New Roman"/>
                <w:color w:val="000000"/>
                <w:szCs w:val="24"/>
                <w:lang w:val="ru-RU"/>
              </w:rPr>
              <w:t>» 08   2023 г.</w:t>
            </w:r>
          </w:p>
          <w:p w:rsidR="009B37A4" w:rsidRPr="00537518" w:rsidRDefault="009B37A4" w:rsidP="00D61C39">
            <w:pPr>
              <w:autoSpaceDE w:val="0"/>
              <w:autoSpaceDN w:val="0"/>
              <w:spacing w:after="0"/>
              <w:jc w:val="both"/>
              <w:rPr>
                <w:rFonts w:ascii="Times New Roman" w:eastAsia="Times New Roman" w:hAnsi="Times New Roman" w:cs="Times New Roman"/>
                <w:color w:val="000000"/>
                <w:szCs w:val="24"/>
                <w:lang w:val="ru-RU"/>
              </w:rPr>
            </w:pPr>
          </w:p>
        </w:tc>
        <w:tc>
          <w:tcPr>
            <w:tcW w:w="3115" w:type="dxa"/>
          </w:tcPr>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УТВЕРЖДЕНО</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Директор МБОУ СОШ с. Петровское</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 xml:space="preserve">________________________ </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Соколова С.С.</w:t>
            </w:r>
          </w:p>
          <w:p w:rsidR="009B37A4" w:rsidRPr="00537518" w:rsidRDefault="009B37A4" w:rsidP="00D61C39">
            <w:pPr>
              <w:autoSpaceDE w:val="0"/>
              <w:autoSpaceDN w:val="0"/>
              <w:spacing w:after="0"/>
              <w:rPr>
                <w:rFonts w:ascii="Times New Roman" w:eastAsia="Times New Roman" w:hAnsi="Times New Roman" w:cs="Times New Roman"/>
                <w:color w:val="000000"/>
                <w:szCs w:val="24"/>
                <w:lang w:val="ru-RU"/>
              </w:rPr>
            </w:pPr>
            <w:r w:rsidRPr="00537518">
              <w:rPr>
                <w:rFonts w:ascii="Times New Roman" w:eastAsia="Times New Roman" w:hAnsi="Times New Roman" w:cs="Times New Roman"/>
                <w:color w:val="000000"/>
                <w:szCs w:val="24"/>
                <w:lang w:val="ru-RU"/>
              </w:rPr>
              <w:t>Приказ №190 от «30» 08   2023 г.</w:t>
            </w:r>
          </w:p>
          <w:p w:rsidR="009B37A4" w:rsidRPr="00537518" w:rsidRDefault="009B37A4" w:rsidP="00D61C39">
            <w:pPr>
              <w:autoSpaceDE w:val="0"/>
              <w:autoSpaceDN w:val="0"/>
              <w:spacing w:after="0"/>
              <w:jc w:val="both"/>
              <w:rPr>
                <w:rFonts w:ascii="Times New Roman" w:eastAsia="Times New Roman" w:hAnsi="Times New Roman" w:cs="Times New Roman"/>
                <w:color w:val="000000"/>
                <w:szCs w:val="24"/>
                <w:lang w:val="ru-RU"/>
              </w:rPr>
            </w:pPr>
          </w:p>
        </w:tc>
      </w:tr>
    </w:tbl>
    <w:p w:rsidR="00047BEE" w:rsidRPr="00D61C39" w:rsidRDefault="00047BEE" w:rsidP="00D61C39">
      <w:pPr>
        <w:spacing w:after="0"/>
        <w:ind w:left="120"/>
        <w:rPr>
          <w:rFonts w:ascii="Times New Roman" w:hAnsi="Times New Roman" w:cs="Times New Roman"/>
          <w:sz w:val="24"/>
          <w:szCs w:val="24"/>
          <w:lang w:val="ru-RU"/>
        </w:rPr>
      </w:pPr>
    </w:p>
    <w:p w:rsidR="00047BEE" w:rsidRPr="00D61C39" w:rsidRDefault="009B37A4" w:rsidP="00D61C39">
      <w:pPr>
        <w:spacing w:after="0"/>
        <w:ind w:left="120"/>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w:t>
      </w:r>
    </w:p>
    <w:p w:rsidR="00047BEE" w:rsidRPr="00D61C39" w:rsidRDefault="00047BEE" w:rsidP="00D61C39">
      <w:pPr>
        <w:spacing w:after="0"/>
        <w:ind w:left="120"/>
        <w:rPr>
          <w:rFonts w:ascii="Times New Roman" w:hAnsi="Times New Roman" w:cs="Times New Roman"/>
          <w:sz w:val="24"/>
          <w:szCs w:val="24"/>
          <w:lang w:val="ru-RU"/>
        </w:rPr>
      </w:pPr>
    </w:p>
    <w:p w:rsidR="00047BEE" w:rsidRPr="00D61C39" w:rsidRDefault="00047BEE" w:rsidP="00D61C39">
      <w:pPr>
        <w:spacing w:after="0"/>
        <w:ind w:left="120"/>
        <w:rPr>
          <w:rFonts w:ascii="Times New Roman" w:hAnsi="Times New Roman" w:cs="Times New Roman"/>
          <w:sz w:val="24"/>
          <w:szCs w:val="24"/>
          <w:lang w:val="ru-RU"/>
        </w:rPr>
      </w:pPr>
    </w:p>
    <w:p w:rsidR="00047BEE" w:rsidRDefault="00047BEE" w:rsidP="00D61C39">
      <w:pPr>
        <w:spacing w:after="0"/>
        <w:ind w:left="120"/>
        <w:rPr>
          <w:rFonts w:ascii="Times New Roman" w:hAnsi="Times New Roman" w:cs="Times New Roman"/>
          <w:sz w:val="24"/>
          <w:szCs w:val="24"/>
          <w:lang w:val="ru-RU"/>
        </w:rPr>
      </w:pPr>
    </w:p>
    <w:p w:rsidR="00537518" w:rsidRDefault="00537518" w:rsidP="00D61C39">
      <w:pPr>
        <w:spacing w:after="0"/>
        <w:ind w:left="120"/>
        <w:rPr>
          <w:rFonts w:ascii="Times New Roman" w:hAnsi="Times New Roman" w:cs="Times New Roman"/>
          <w:sz w:val="24"/>
          <w:szCs w:val="24"/>
          <w:lang w:val="ru-RU"/>
        </w:rPr>
      </w:pPr>
    </w:p>
    <w:p w:rsidR="00537518" w:rsidRDefault="00537518" w:rsidP="00D61C39">
      <w:pPr>
        <w:spacing w:after="0"/>
        <w:ind w:left="120"/>
        <w:rPr>
          <w:rFonts w:ascii="Times New Roman" w:hAnsi="Times New Roman" w:cs="Times New Roman"/>
          <w:sz w:val="24"/>
          <w:szCs w:val="24"/>
          <w:lang w:val="ru-RU"/>
        </w:rPr>
      </w:pPr>
    </w:p>
    <w:p w:rsidR="00537518" w:rsidRDefault="00537518" w:rsidP="00D61C39">
      <w:pPr>
        <w:spacing w:after="0"/>
        <w:ind w:left="120"/>
        <w:rPr>
          <w:rFonts w:ascii="Times New Roman" w:hAnsi="Times New Roman" w:cs="Times New Roman"/>
          <w:sz w:val="24"/>
          <w:szCs w:val="24"/>
          <w:lang w:val="ru-RU"/>
        </w:rPr>
      </w:pPr>
    </w:p>
    <w:p w:rsidR="00537518" w:rsidRDefault="00537518" w:rsidP="00D61C39">
      <w:pPr>
        <w:spacing w:after="0"/>
        <w:ind w:left="120"/>
        <w:rPr>
          <w:rFonts w:ascii="Times New Roman" w:hAnsi="Times New Roman" w:cs="Times New Roman"/>
          <w:sz w:val="24"/>
          <w:szCs w:val="24"/>
          <w:lang w:val="ru-RU"/>
        </w:rPr>
      </w:pPr>
    </w:p>
    <w:p w:rsidR="00537518" w:rsidRPr="00D61C39" w:rsidRDefault="00537518" w:rsidP="00D61C39">
      <w:pPr>
        <w:spacing w:after="0"/>
        <w:ind w:left="120"/>
        <w:rPr>
          <w:rFonts w:ascii="Times New Roman" w:hAnsi="Times New Roman" w:cs="Times New Roman"/>
          <w:sz w:val="24"/>
          <w:szCs w:val="24"/>
          <w:lang w:val="ru-RU"/>
        </w:rPr>
      </w:pPr>
    </w:p>
    <w:p w:rsidR="00047BEE" w:rsidRPr="00D61C39" w:rsidRDefault="009B37A4" w:rsidP="00D61C39">
      <w:pPr>
        <w:spacing w:after="0"/>
        <w:ind w:left="120"/>
        <w:jc w:val="center"/>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РАБОЧАЯ ПРОГРАММА</w:t>
      </w: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9B37A4" w:rsidP="00D61C39">
      <w:pPr>
        <w:spacing w:after="0"/>
        <w:ind w:left="120"/>
        <w:jc w:val="center"/>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учебного предмета «Биология» (Базовый уровень)</w:t>
      </w:r>
    </w:p>
    <w:p w:rsidR="00047BEE" w:rsidRPr="00D61C39" w:rsidRDefault="00861F76" w:rsidP="00D61C39">
      <w:pPr>
        <w:spacing w:after="0"/>
        <w:ind w:left="120"/>
        <w:jc w:val="center"/>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для обучающихся 7</w:t>
      </w:r>
      <w:r w:rsidR="009B37A4" w:rsidRPr="00D61C39">
        <w:rPr>
          <w:rFonts w:ascii="Times New Roman" w:hAnsi="Times New Roman" w:cs="Times New Roman"/>
          <w:color w:val="000000"/>
          <w:sz w:val="24"/>
          <w:szCs w:val="24"/>
          <w:lang w:val="ru-RU"/>
        </w:rPr>
        <w:t xml:space="preserve"> – 9 классов </w:t>
      </w: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Pr="00D61C39" w:rsidRDefault="00047BEE" w:rsidP="00D61C39">
      <w:pPr>
        <w:spacing w:after="0"/>
        <w:ind w:left="120"/>
        <w:jc w:val="center"/>
        <w:rPr>
          <w:rFonts w:ascii="Times New Roman" w:hAnsi="Times New Roman" w:cs="Times New Roman"/>
          <w:sz w:val="24"/>
          <w:szCs w:val="24"/>
          <w:lang w:val="ru-RU"/>
        </w:rPr>
      </w:pPr>
    </w:p>
    <w:p w:rsidR="00047BEE" w:rsidRDefault="00047BEE" w:rsidP="00D61C39">
      <w:pPr>
        <w:spacing w:after="0"/>
        <w:ind w:left="120"/>
        <w:jc w:val="center"/>
        <w:rPr>
          <w:rFonts w:ascii="Times New Roman" w:hAnsi="Times New Roman" w:cs="Times New Roman"/>
          <w:sz w:val="24"/>
          <w:szCs w:val="24"/>
          <w:lang w:val="ru-RU"/>
        </w:rPr>
      </w:pPr>
    </w:p>
    <w:p w:rsidR="00537518" w:rsidRDefault="00537518" w:rsidP="00D61C39">
      <w:pPr>
        <w:spacing w:after="0"/>
        <w:ind w:left="120"/>
        <w:jc w:val="center"/>
        <w:rPr>
          <w:rFonts w:ascii="Times New Roman" w:hAnsi="Times New Roman" w:cs="Times New Roman"/>
          <w:sz w:val="24"/>
          <w:szCs w:val="24"/>
          <w:lang w:val="ru-RU"/>
        </w:rPr>
      </w:pPr>
    </w:p>
    <w:p w:rsidR="00537518" w:rsidRDefault="00537518" w:rsidP="00D61C39">
      <w:pPr>
        <w:spacing w:after="0"/>
        <w:ind w:left="120"/>
        <w:jc w:val="center"/>
        <w:rPr>
          <w:rFonts w:ascii="Times New Roman" w:hAnsi="Times New Roman" w:cs="Times New Roman"/>
          <w:sz w:val="24"/>
          <w:szCs w:val="24"/>
          <w:lang w:val="ru-RU"/>
        </w:rPr>
      </w:pPr>
    </w:p>
    <w:p w:rsidR="00537518" w:rsidRDefault="00537518" w:rsidP="00D61C39">
      <w:pPr>
        <w:spacing w:after="0"/>
        <w:ind w:left="120"/>
        <w:jc w:val="center"/>
        <w:rPr>
          <w:rFonts w:ascii="Times New Roman" w:hAnsi="Times New Roman" w:cs="Times New Roman"/>
          <w:sz w:val="24"/>
          <w:szCs w:val="24"/>
          <w:lang w:val="ru-RU"/>
        </w:rPr>
      </w:pPr>
    </w:p>
    <w:p w:rsidR="00537518" w:rsidRDefault="00537518" w:rsidP="00D61C39">
      <w:pPr>
        <w:spacing w:after="0"/>
        <w:ind w:left="120"/>
        <w:jc w:val="center"/>
        <w:rPr>
          <w:rFonts w:ascii="Times New Roman" w:hAnsi="Times New Roman" w:cs="Times New Roman"/>
          <w:sz w:val="24"/>
          <w:szCs w:val="24"/>
          <w:lang w:val="ru-RU"/>
        </w:rPr>
      </w:pPr>
      <w:bookmarkStart w:id="3" w:name="_GoBack"/>
      <w:bookmarkEnd w:id="3"/>
    </w:p>
    <w:p w:rsidR="00537518" w:rsidRPr="00D61C39" w:rsidRDefault="00537518" w:rsidP="00D61C39">
      <w:pPr>
        <w:spacing w:after="0"/>
        <w:ind w:left="120"/>
        <w:jc w:val="center"/>
        <w:rPr>
          <w:rFonts w:ascii="Times New Roman" w:hAnsi="Times New Roman" w:cs="Times New Roman"/>
          <w:sz w:val="24"/>
          <w:szCs w:val="24"/>
          <w:lang w:val="ru-RU"/>
        </w:rPr>
      </w:pPr>
    </w:p>
    <w:p w:rsidR="00047BEE" w:rsidRPr="00D61C39" w:rsidRDefault="009B37A4" w:rsidP="00D61C39">
      <w:pPr>
        <w:spacing w:after="0"/>
        <w:jc w:val="center"/>
        <w:rPr>
          <w:rFonts w:ascii="Times New Roman" w:hAnsi="Times New Roman" w:cs="Times New Roman"/>
          <w:sz w:val="24"/>
          <w:szCs w:val="24"/>
          <w:lang w:val="ru-RU"/>
        </w:rPr>
        <w:sectPr w:rsidR="00047BEE" w:rsidRPr="00D61C39" w:rsidSect="00D61C39">
          <w:pgSz w:w="11906" w:h="16383"/>
          <w:pgMar w:top="567" w:right="708" w:bottom="1135" w:left="1134" w:header="720" w:footer="720" w:gutter="0"/>
          <w:cols w:space="720"/>
        </w:sectPr>
      </w:pPr>
      <w:bookmarkStart w:id="4" w:name="0e4163ab-ce05-47cb-a8af-92a1d51c1d1b"/>
      <w:r w:rsidRPr="00D61C39">
        <w:rPr>
          <w:rFonts w:ascii="Times New Roman" w:hAnsi="Times New Roman" w:cs="Times New Roman"/>
          <w:b/>
          <w:color w:val="000000"/>
          <w:sz w:val="24"/>
          <w:szCs w:val="24"/>
          <w:lang w:val="ru-RU"/>
        </w:rPr>
        <w:t>с Петровское</w:t>
      </w:r>
      <w:bookmarkEnd w:id="4"/>
      <w:r w:rsidRPr="00D61C39">
        <w:rPr>
          <w:rFonts w:ascii="Times New Roman" w:hAnsi="Times New Roman" w:cs="Times New Roman"/>
          <w:b/>
          <w:color w:val="000000"/>
          <w:sz w:val="24"/>
          <w:szCs w:val="24"/>
          <w:lang w:val="ru-RU"/>
        </w:rPr>
        <w:t xml:space="preserve">‌ </w:t>
      </w:r>
      <w:bookmarkStart w:id="5" w:name="491e05a7-f9e6-4844-988f-66989e75e9e7"/>
      <w:r w:rsidRPr="00D61C39">
        <w:rPr>
          <w:rFonts w:ascii="Times New Roman" w:hAnsi="Times New Roman" w:cs="Times New Roman"/>
          <w:b/>
          <w:color w:val="000000"/>
          <w:sz w:val="24"/>
          <w:szCs w:val="24"/>
          <w:lang w:val="ru-RU"/>
        </w:rPr>
        <w:t>2023</w:t>
      </w:r>
      <w:bookmarkEnd w:id="5"/>
      <w:r w:rsidRPr="00D61C39">
        <w:rPr>
          <w:rFonts w:ascii="Times New Roman" w:hAnsi="Times New Roman" w:cs="Times New Roman"/>
          <w:b/>
          <w:color w:val="000000"/>
          <w:sz w:val="24"/>
          <w:szCs w:val="24"/>
          <w:lang w:val="ru-RU"/>
        </w:rPr>
        <w:t>‌</w:t>
      </w:r>
      <w:r w:rsidRPr="00D61C39">
        <w:rPr>
          <w:rFonts w:ascii="Times New Roman" w:hAnsi="Times New Roman" w:cs="Times New Roman"/>
          <w:color w:val="000000"/>
          <w:sz w:val="24"/>
          <w:szCs w:val="24"/>
          <w:lang w:val="ru-RU"/>
        </w:rPr>
        <w:t>​</w:t>
      </w:r>
    </w:p>
    <w:p w:rsidR="00047BEE" w:rsidRPr="00D61C39" w:rsidRDefault="009B37A4" w:rsidP="00D61C39">
      <w:pPr>
        <w:spacing w:after="0"/>
        <w:jc w:val="center"/>
        <w:rPr>
          <w:rFonts w:ascii="Times New Roman" w:hAnsi="Times New Roman" w:cs="Times New Roman"/>
          <w:sz w:val="24"/>
          <w:szCs w:val="24"/>
          <w:lang w:val="ru-RU"/>
        </w:rPr>
      </w:pPr>
      <w:bookmarkStart w:id="6" w:name="block-9135207"/>
      <w:bookmarkEnd w:id="0"/>
      <w:r w:rsidRPr="00D61C39">
        <w:rPr>
          <w:rFonts w:ascii="Times New Roman" w:hAnsi="Times New Roman" w:cs="Times New Roman"/>
          <w:b/>
          <w:color w:val="000000"/>
          <w:sz w:val="24"/>
          <w:szCs w:val="24"/>
          <w:lang w:val="ru-RU"/>
        </w:rPr>
        <w:lastRenderedPageBreak/>
        <w:t>ПОЯСНИТЕЛЬНАЯ ЗАПИСКА</w:t>
      </w:r>
    </w:p>
    <w:p w:rsidR="00047BEE" w:rsidRPr="00D61C39" w:rsidRDefault="00047BEE" w:rsidP="00D61C39">
      <w:pPr>
        <w:spacing w:after="0"/>
        <w:ind w:left="120"/>
        <w:jc w:val="both"/>
        <w:rPr>
          <w:rFonts w:ascii="Times New Roman" w:hAnsi="Times New Roman" w:cs="Times New Roman"/>
          <w:sz w:val="24"/>
          <w:szCs w:val="24"/>
          <w:lang w:val="ru-RU"/>
        </w:rPr>
      </w:pP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 xml:space="preserve">приобретение обучающимися знаний о живой природе, закономерностях строения, жизнедеятельности и </w:t>
      </w:r>
      <w:proofErr w:type="spellStart"/>
      <w:r w:rsidRPr="00D61C39">
        <w:rPr>
          <w:rFonts w:ascii="Times New Roman" w:hAnsi="Times New Roman" w:cs="Times New Roman"/>
          <w:color w:val="000000"/>
          <w:sz w:val="24"/>
          <w:szCs w:val="24"/>
          <w:lang w:val="ru-RU"/>
        </w:rPr>
        <w:t>средообразующей</w:t>
      </w:r>
      <w:proofErr w:type="spellEnd"/>
      <w:r w:rsidRPr="00D61C39">
        <w:rPr>
          <w:rFonts w:ascii="Times New Roman" w:hAnsi="Times New Roman" w:cs="Times New Roman"/>
          <w:color w:val="000000"/>
          <w:sz w:val="24"/>
          <w:szCs w:val="24"/>
          <w:lang w:val="ru-RU"/>
        </w:rPr>
        <w:t xml:space="preserve"> роли организмов, человеке как биосоциальном существе, о роли биологической науки в практической деятельности людей;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w:t>
      </w:r>
      <w:bookmarkStart w:id="7" w:name="3b562cd9-1b1f-4c62-99a2-3c330cdcc105"/>
      <w:r w:rsidRPr="00D61C39">
        <w:rPr>
          <w:rFonts w:ascii="Times New Roman" w:hAnsi="Times New Roman" w:cs="Times New Roman"/>
          <w:color w:val="000000"/>
          <w:sz w:val="24"/>
          <w:szCs w:val="24"/>
          <w:lang w:val="ru-RU"/>
        </w:rPr>
        <w:t xml:space="preserve">Общее число часов, отведенных для </w:t>
      </w:r>
      <w:r w:rsidR="00861F76" w:rsidRPr="00D61C39">
        <w:rPr>
          <w:rFonts w:ascii="Times New Roman" w:hAnsi="Times New Roman" w:cs="Times New Roman"/>
          <w:color w:val="000000"/>
          <w:sz w:val="24"/>
          <w:szCs w:val="24"/>
          <w:lang w:val="ru-RU"/>
        </w:rPr>
        <w:t>изучения биологии, составляет</w:t>
      </w:r>
      <w:r w:rsidRPr="00D61C39">
        <w:rPr>
          <w:rFonts w:ascii="Times New Roman" w:hAnsi="Times New Roman" w:cs="Times New Roman"/>
          <w:color w:val="000000"/>
          <w:sz w:val="24"/>
          <w:szCs w:val="24"/>
          <w:lang w:val="ru-RU"/>
        </w:rPr>
        <w:t xml:space="preserve"> в 7 классе – 34 часа (1 час в неделю), в 8 классе – 68 часов (2 часа в неделю), в 9 классе – 68 часов (2 часа в неделю</w:t>
      </w:r>
      <w:proofErr w:type="gramStart"/>
      <w:r w:rsidRPr="00D61C39">
        <w:rPr>
          <w:rFonts w:ascii="Times New Roman" w:hAnsi="Times New Roman" w:cs="Times New Roman"/>
          <w:color w:val="000000"/>
          <w:sz w:val="24"/>
          <w:szCs w:val="24"/>
          <w:lang w:val="ru-RU"/>
        </w:rPr>
        <w:t>).</w:t>
      </w:r>
      <w:bookmarkEnd w:id="7"/>
      <w:r w:rsidRPr="00D61C39">
        <w:rPr>
          <w:rFonts w:ascii="Times New Roman" w:hAnsi="Times New Roman" w:cs="Times New Roman"/>
          <w:color w:val="000000"/>
          <w:sz w:val="24"/>
          <w:szCs w:val="24"/>
          <w:lang w:val="ru-RU"/>
        </w:rPr>
        <w:t>‌</w:t>
      </w:r>
      <w:proofErr w:type="gramEnd"/>
      <w:r w:rsidRPr="00D61C39">
        <w:rPr>
          <w:rFonts w:ascii="Times New Roman" w:hAnsi="Times New Roman" w:cs="Times New Roman"/>
          <w:color w:val="000000"/>
          <w:sz w:val="24"/>
          <w:szCs w:val="24"/>
          <w:lang w:val="ru-RU"/>
        </w:rPr>
        <w:t>‌</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47BEE" w:rsidRPr="00D61C39" w:rsidRDefault="00047BEE" w:rsidP="00D61C39">
      <w:pPr>
        <w:spacing w:after="0"/>
        <w:rPr>
          <w:rFonts w:ascii="Times New Roman" w:hAnsi="Times New Roman" w:cs="Times New Roman"/>
          <w:sz w:val="24"/>
          <w:szCs w:val="24"/>
          <w:lang w:val="ru-RU"/>
        </w:rPr>
        <w:sectPr w:rsidR="00047BEE" w:rsidRPr="00D61C39" w:rsidSect="00D61C39">
          <w:pgSz w:w="11906" w:h="16383"/>
          <w:pgMar w:top="567" w:right="708" w:bottom="1135" w:left="1134" w:header="720" w:footer="720" w:gutter="0"/>
          <w:cols w:space="720"/>
        </w:sectPr>
      </w:pPr>
    </w:p>
    <w:p w:rsidR="00047BEE" w:rsidRPr="00D61C39" w:rsidRDefault="009B37A4" w:rsidP="00D61C39">
      <w:pPr>
        <w:spacing w:after="0"/>
        <w:ind w:left="120"/>
        <w:jc w:val="center"/>
        <w:rPr>
          <w:rFonts w:ascii="Times New Roman" w:hAnsi="Times New Roman" w:cs="Times New Roman"/>
          <w:sz w:val="24"/>
          <w:szCs w:val="24"/>
          <w:lang w:val="ru-RU"/>
        </w:rPr>
      </w:pPr>
      <w:bookmarkStart w:id="8" w:name="block-9135209"/>
      <w:bookmarkEnd w:id="6"/>
      <w:r w:rsidRPr="00D61C39">
        <w:rPr>
          <w:rFonts w:ascii="Times New Roman" w:hAnsi="Times New Roman" w:cs="Times New Roman"/>
          <w:b/>
          <w:color w:val="000000"/>
          <w:sz w:val="24"/>
          <w:szCs w:val="24"/>
          <w:lang w:val="ru-RU"/>
        </w:rPr>
        <w:lastRenderedPageBreak/>
        <w:t>СОДЕРЖАНИЕ ОБУЧЕНИЯ</w:t>
      </w:r>
    </w:p>
    <w:p w:rsidR="00047BEE" w:rsidRPr="00D61C39" w:rsidRDefault="009B37A4" w:rsidP="00D61C39">
      <w:pPr>
        <w:spacing w:after="0"/>
        <w:ind w:left="12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7</w:t>
      </w:r>
      <w:r w:rsidR="006B0F2A">
        <w:rPr>
          <w:rFonts w:ascii="Times New Roman" w:hAnsi="Times New Roman" w:cs="Times New Roman"/>
          <w:b/>
          <w:color w:val="000000"/>
          <w:sz w:val="24"/>
          <w:szCs w:val="24"/>
          <w:lang w:val="ru-RU"/>
        </w:rPr>
        <w:t xml:space="preserve"> класс</w:t>
      </w:r>
    </w:p>
    <w:p w:rsidR="00861F76" w:rsidRDefault="00861F76" w:rsidP="00D61C39">
      <w:pPr>
        <w:pStyle w:val="ae"/>
        <w:spacing w:line="276" w:lineRule="auto"/>
        <w:ind w:right="482"/>
      </w:pPr>
      <w:r w:rsidRPr="00D61C39">
        <w:t>Предмет «Биология» в 7 классе изучается на базовом уровне. Учащимся предлагается базовое содержание учебного предмета «Биология»</w:t>
      </w:r>
    </w:p>
    <w:p w:rsidR="00152A24" w:rsidRPr="009864E7" w:rsidRDefault="00152A24" w:rsidP="00D61C39">
      <w:pPr>
        <w:pStyle w:val="ae"/>
        <w:spacing w:line="276" w:lineRule="auto"/>
        <w:ind w:right="482"/>
        <w:rPr>
          <w:b/>
        </w:rPr>
      </w:pPr>
      <w:r w:rsidRPr="009864E7">
        <w:rPr>
          <w:b/>
        </w:rPr>
        <w:t>Общие сведения о животном мире (2 часа).</w:t>
      </w:r>
    </w:p>
    <w:p w:rsidR="00152A24" w:rsidRDefault="00152A24" w:rsidP="006B0F2A">
      <w:pPr>
        <w:pStyle w:val="TableParagraph"/>
        <w:tabs>
          <w:tab w:val="left" w:pos="2893"/>
        </w:tabs>
        <w:spacing w:line="276" w:lineRule="auto"/>
        <w:jc w:val="both"/>
      </w:pPr>
      <w:r w:rsidRPr="00D61C39">
        <w:rPr>
          <w:sz w:val="24"/>
          <w:szCs w:val="24"/>
        </w:rPr>
        <w:t>Определяют</w:t>
      </w:r>
      <w:r>
        <w:rPr>
          <w:sz w:val="24"/>
          <w:szCs w:val="24"/>
        </w:rPr>
        <w:t xml:space="preserve"> </w:t>
      </w:r>
      <w:r w:rsidRPr="00D61C39">
        <w:rPr>
          <w:sz w:val="24"/>
          <w:szCs w:val="24"/>
        </w:rPr>
        <w:t>понятия</w:t>
      </w:r>
      <w:r>
        <w:rPr>
          <w:sz w:val="24"/>
          <w:szCs w:val="24"/>
        </w:rPr>
        <w:t xml:space="preserve"> </w:t>
      </w:r>
      <w:r w:rsidRPr="00D61C39">
        <w:rPr>
          <w:sz w:val="24"/>
          <w:szCs w:val="24"/>
        </w:rPr>
        <w:t>«систематика»,</w:t>
      </w:r>
      <w:r>
        <w:rPr>
          <w:sz w:val="24"/>
          <w:szCs w:val="24"/>
        </w:rPr>
        <w:t xml:space="preserve"> </w:t>
      </w:r>
      <w:r w:rsidRPr="00D61C39">
        <w:rPr>
          <w:sz w:val="24"/>
          <w:szCs w:val="24"/>
        </w:rPr>
        <w:t>«зоология»,</w:t>
      </w:r>
      <w:r>
        <w:rPr>
          <w:sz w:val="24"/>
          <w:szCs w:val="24"/>
        </w:rPr>
        <w:t xml:space="preserve"> </w:t>
      </w:r>
      <w:r w:rsidRPr="00D61C39">
        <w:rPr>
          <w:sz w:val="24"/>
          <w:szCs w:val="24"/>
        </w:rPr>
        <w:t>«систематические категории». Описывают и сравнивают царства органического</w:t>
      </w:r>
      <w:r>
        <w:rPr>
          <w:sz w:val="24"/>
          <w:szCs w:val="24"/>
        </w:rPr>
        <w:t xml:space="preserve"> </w:t>
      </w:r>
      <w:r w:rsidRPr="00D61C39">
        <w:rPr>
          <w:sz w:val="24"/>
          <w:szCs w:val="24"/>
        </w:rPr>
        <w:t>мира. Характеризуют этапы развития зоологии.</w:t>
      </w:r>
      <w:r>
        <w:rPr>
          <w:sz w:val="24"/>
          <w:szCs w:val="24"/>
        </w:rPr>
        <w:t xml:space="preserve"> </w:t>
      </w:r>
      <w:r w:rsidRPr="00D61C39">
        <w:rPr>
          <w:spacing w:val="-1"/>
          <w:sz w:val="24"/>
          <w:szCs w:val="24"/>
        </w:rPr>
        <w:t>Классифицируют</w:t>
      </w:r>
      <w:r>
        <w:rPr>
          <w:spacing w:val="-1"/>
          <w:sz w:val="24"/>
          <w:szCs w:val="24"/>
        </w:rPr>
        <w:t xml:space="preserve"> </w:t>
      </w:r>
      <w:r w:rsidRPr="00D61C39">
        <w:rPr>
          <w:sz w:val="24"/>
          <w:szCs w:val="24"/>
        </w:rPr>
        <w:t>животных,</w:t>
      </w:r>
      <w:r>
        <w:rPr>
          <w:sz w:val="24"/>
          <w:szCs w:val="24"/>
        </w:rPr>
        <w:t xml:space="preserve"> </w:t>
      </w:r>
      <w:r w:rsidRPr="00D61C39">
        <w:rPr>
          <w:spacing w:val="-4"/>
          <w:sz w:val="24"/>
          <w:szCs w:val="24"/>
        </w:rPr>
        <w:t xml:space="preserve">отрабатывают </w:t>
      </w:r>
      <w:r w:rsidRPr="00D61C39">
        <w:rPr>
          <w:sz w:val="24"/>
          <w:szCs w:val="24"/>
        </w:rPr>
        <w:t>правила работы с</w:t>
      </w:r>
      <w:r w:rsidRPr="00D61C39">
        <w:rPr>
          <w:spacing w:val="-2"/>
          <w:sz w:val="24"/>
          <w:szCs w:val="24"/>
        </w:rPr>
        <w:t xml:space="preserve"> </w:t>
      </w:r>
      <w:r w:rsidRPr="00D61C39">
        <w:rPr>
          <w:sz w:val="24"/>
          <w:szCs w:val="24"/>
        </w:rPr>
        <w:t>учебником</w:t>
      </w:r>
      <w:r>
        <w:t>.</w:t>
      </w:r>
    </w:p>
    <w:p w:rsidR="00152A24" w:rsidRPr="006B0F2A" w:rsidRDefault="00152A24" w:rsidP="006B0F2A">
      <w:pPr>
        <w:pStyle w:val="TableParagraph"/>
        <w:spacing w:line="276" w:lineRule="auto"/>
        <w:rPr>
          <w:b/>
          <w:sz w:val="24"/>
          <w:szCs w:val="24"/>
        </w:rPr>
      </w:pPr>
      <w:r w:rsidRPr="006B0F2A">
        <w:rPr>
          <w:b/>
          <w:sz w:val="24"/>
          <w:szCs w:val="24"/>
        </w:rPr>
        <w:t>Одноклеточные животные (4 часа).</w:t>
      </w:r>
    </w:p>
    <w:p w:rsidR="00152A24" w:rsidRPr="00152A24" w:rsidRDefault="00152A24" w:rsidP="006B0F2A">
      <w:pPr>
        <w:pStyle w:val="TableParagraph"/>
        <w:spacing w:line="276" w:lineRule="auto"/>
        <w:rPr>
          <w:b/>
          <w:sz w:val="24"/>
          <w:szCs w:val="24"/>
        </w:rPr>
      </w:pPr>
      <w:r w:rsidRPr="00D61C39">
        <w:rPr>
          <w:sz w:val="24"/>
          <w:szCs w:val="24"/>
        </w:rPr>
        <w:t>Понятия</w:t>
      </w:r>
      <w:r>
        <w:rPr>
          <w:sz w:val="24"/>
          <w:szCs w:val="24"/>
        </w:rPr>
        <w:t xml:space="preserve"> </w:t>
      </w:r>
      <w:r w:rsidRPr="00D61C39">
        <w:rPr>
          <w:sz w:val="24"/>
          <w:szCs w:val="24"/>
        </w:rPr>
        <w:t>«простейшие»,</w:t>
      </w:r>
      <w:r>
        <w:rPr>
          <w:sz w:val="24"/>
          <w:szCs w:val="24"/>
        </w:rPr>
        <w:t xml:space="preserve"> </w:t>
      </w:r>
      <w:r w:rsidRPr="00D61C39">
        <w:rPr>
          <w:sz w:val="24"/>
          <w:szCs w:val="24"/>
        </w:rPr>
        <w:t>«корненожки»,</w:t>
      </w:r>
      <w:r>
        <w:rPr>
          <w:sz w:val="24"/>
          <w:szCs w:val="24"/>
        </w:rPr>
        <w:t xml:space="preserve"> </w:t>
      </w:r>
      <w:r w:rsidRPr="00D61C39">
        <w:rPr>
          <w:sz w:val="24"/>
          <w:szCs w:val="24"/>
        </w:rPr>
        <w:t>«циста»,</w:t>
      </w:r>
      <w:r>
        <w:rPr>
          <w:sz w:val="24"/>
          <w:szCs w:val="24"/>
        </w:rPr>
        <w:t xml:space="preserve"> </w:t>
      </w:r>
      <w:r w:rsidRPr="00D61C39">
        <w:rPr>
          <w:sz w:val="24"/>
          <w:szCs w:val="24"/>
        </w:rPr>
        <w:t>«радиолярии»,</w:t>
      </w:r>
      <w:r>
        <w:rPr>
          <w:sz w:val="24"/>
          <w:szCs w:val="24"/>
        </w:rPr>
        <w:t xml:space="preserve"> </w:t>
      </w:r>
      <w:r w:rsidRPr="00D61C39">
        <w:rPr>
          <w:sz w:val="24"/>
          <w:szCs w:val="24"/>
        </w:rPr>
        <w:t>«раковина»</w:t>
      </w:r>
      <w:r>
        <w:rPr>
          <w:sz w:val="24"/>
          <w:szCs w:val="24"/>
        </w:rPr>
        <w:t xml:space="preserve"> </w:t>
      </w:r>
      <w:r w:rsidRPr="00D61C39">
        <w:rPr>
          <w:sz w:val="24"/>
          <w:szCs w:val="24"/>
        </w:rPr>
        <w:t>«споровики».</w:t>
      </w:r>
      <w:r>
        <w:rPr>
          <w:sz w:val="24"/>
          <w:szCs w:val="24"/>
        </w:rPr>
        <w:t xml:space="preserve"> </w:t>
      </w:r>
      <w:r w:rsidRPr="00D61C39">
        <w:rPr>
          <w:sz w:val="24"/>
          <w:szCs w:val="24"/>
        </w:rPr>
        <w:t>Сравнивают</w:t>
      </w:r>
      <w:r>
        <w:rPr>
          <w:sz w:val="24"/>
          <w:szCs w:val="24"/>
        </w:rPr>
        <w:t xml:space="preserve">. </w:t>
      </w:r>
      <w:r w:rsidRPr="00D61C39">
        <w:rPr>
          <w:sz w:val="24"/>
          <w:szCs w:val="24"/>
        </w:rPr>
        <w:t>Простейших</w:t>
      </w:r>
      <w:r>
        <w:rPr>
          <w:sz w:val="24"/>
          <w:szCs w:val="24"/>
        </w:rPr>
        <w:t xml:space="preserve"> </w:t>
      </w:r>
      <w:r w:rsidRPr="00D61C39">
        <w:rPr>
          <w:sz w:val="24"/>
          <w:szCs w:val="24"/>
        </w:rPr>
        <w:t>с растениями. Систематизируют знания при заполнении таблицы. Знакомятся с многообразием</w:t>
      </w:r>
      <w:r>
        <w:rPr>
          <w:sz w:val="24"/>
          <w:szCs w:val="24"/>
        </w:rPr>
        <w:t xml:space="preserve"> </w:t>
      </w:r>
      <w:r w:rsidRPr="00D61C39">
        <w:rPr>
          <w:sz w:val="24"/>
          <w:szCs w:val="24"/>
        </w:rPr>
        <w:t xml:space="preserve">простейших, особенностями их строения </w:t>
      </w:r>
      <w:r w:rsidRPr="00D61C39">
        <w:rPr>
          <w:spacing w:val="-11"/>
          <w:sz w:val="24"/>
          <w:szCs w:val="24"/>
        </w:rPr>
        <w:t xml:space="preserve">и </w:t>
      </w:r>
      <w:r w:rsidRPr="00D61C39">
        <w:rPr>
          <w:sz w:val="24"/>
          <w:szCs w:val="24"/>
        </w:rPr>
        <w:t>значением в природе и жизни человека.</w:t>
      </w:r>
      <w:r>
        <w:rPr>
          <w:sz w:val="24"/>
          <w:szCs w:val="24"/>
        </w:rPr>
        <w:t xml:space="preserve"> </w:t>
      </w:r>
      <w:r w:rsidRPr="00D61C39">
        <w:rPr>
          <w:sz w:val="24"/>
          <w:szCs w:val="24"/>
        </w:rPr>
        <w:t>Определяют</w:t>
      </w:r>
      <w:r>
        <w:rPr>
          <w:sz w:val="24"/>
          <w:szCs w:val="24"/>
        </w:rPr>
        <w:t xml:space="preserve"> </w:t>
      </w:r>
      <w:r w:rsidRPr="00D61C39">
        <w:rPr>
          <w:sz w:val="24"/>
          <w:szCs w:val="24"/>
        </w:rPr>
        <w:t>понятия</w:t>
      </w:r>
      <w:r>
        <w:rPr>
          <w:sz w:val="24"/>
          <w:szCs w:val="24"/>
        </w:rPr>
        <w:t xml:space="preserve"> </w:t>
      </w:r>
      <w:r w:rsidRPr="00D61C39">
        <w:rPr>
          <w:sz w:val="24"/>
          <w:szCs w:val="24"/>
        </w:rPr>
        <w:t>«инфузории»,</w:t>
      </w:r>
      <w:r>
        <w:rPr>
          <w:sz w:val="24"/>
          <w:szCs w:val="24"/>
        </w:rPr>
        <w:t xml:space="preserve"> </w:t>
      </w:r>
      <w:r w:rsidRPr="00D61C39">
        <w:rPr>
          <w:sz w:val="24"/>
          <w:szCs w:val="24"/>
        </w:rPr>
        <w:t>«колония»,</w:t>
      </w:r>
      <w:r>
        <w:rPr>
          <w:sz w:val="24"/>
          <w:szCs w:val="24"/>
        </w:rPr>
        <w:t xml:space="preserve"> </w:t>
      </w:r>
      <w:r w:rsidRPr="00D61C39">
        <w:rPr>
          <w:sz w:val="24"/>
          <w:szCs w:val="24"/>
        </w:rPr>
        <w:t>«жгутиконосцы». Систематизируют</w:t>
      </w:r>
      <w:r>
        <w:rPr>
          <w:sz w:val="24"/>
          <w:szCs w:val="24"/>
        </w:rPr>
        <w:t xml:space="preserve"> </w:t>
      </w:r>
      <w:r w:rsidRPr="00D61C39">
        <w:rPr>
          <w:sz w:val="24"/>
          <w:szCs w:val="24"/>
        </w:rPr>
        <w:t>знания</w:t>
      </w:r>
      <w:r>
        <w:rPr>
          <w:sz w:val="24"/>
          <w:szCs w:val="24"/>
        </w:rPr>
        <w:t xml:space="preserve"> </w:t>
      </w:r>
      <w:r w:rsidRPr="00D61C39">
        <w:rPr>
          <w:spacing w:val="-7"/>
          <w:sz w:val="24"/>
          <w:szCs w:val="24"/>
        </w:rPr>
        <w:t xml:space="preserve">при </w:t>
      </w:r>
      <w:r w:rsidRPr="00D61C39">
        <w:rPr>
          <w:sz w:val="24"/>
          <w:szCs w:val="24"/>
        </w:rPr>
        <w:t>заполнении</w:t>
      </w:r>
      <w:r>
        <w:rPr>
          <w:sz w:val="24"/>
          <w:szCs w:val="24"/>
        </w:rPr>
        <w:t xml:space="preserve"> </w:t>
      </w:r>
      <w:r w:rsidRPr="00D61C39">
        <w:rPr>
          <w:spacing w:val="-5"/>
          <w:sz w:val="24"/>
          <w:szCs w:val="24"/>
        </w:rPr>
        <w:t>таблицы</w:t>
      </w:r>
      <w:r>
        <w:rPr>
          <w:sz w:val="24"/>
          <w:szCs w:val="24"/>
        </w:rPr>
        <w:t xml:space="preserve">. </w:t>
      </w:r>
      <w:r w:rsidRPr="00D61C39">
        <w:rPr>
          <w:sz w:val="24"/>
          <w:szCs w:val="24"/>
        </w:rPr>
        <w:t>«Сравнительная характеристика систематических</w:t>
      </w:r>
      <w:r>
        <w:rPr>
          <w:sz w:val="24"/>
          <w:szCs w:val="24"/>
        </w:rPr>
        <w:t xml:space="preserve"> </w:t>
      </w:r>
      <w:r w:rsidRPr="00D61C39">
        <w:rPr>
          <w:sz w:val="24"/>
          <w:szCs w:val="24"/>
        </w:rPr>
        <w:t>групп простейших».</w:t>
      </w:r>
      <w:r>
        <w:rPr>
          <w:sz w:val="24"/>
          <w:szCs w:val="24"/>
        </w:rPr>
        <w:t xml:space="preserve"> </w:t>
      </w:r>
      <w:r w:rsidRPr="00D61C39">
        <w:rPr>
          <w:sz w:val="24"/>
          <w:szCs w:val="24"/>
        </w:rPr>
        <w:t>Паразитические простейшие, особенности строения и</w:t>
      </w:r>
      <w:r>
        <w:rPr>
          <w:sz w:val="24"/>
          <w:szCs w:val="24"/>
        </w:rPr>
        <w:t xml:space="preserve"> </w:t>
      </w:r>
      <w:r w:rsidRPr="00D61C39">
        <w:rPr>
          <w:sz w:val="24"/>
          <w:szCs w:val="24"/>
        </w:rPr>
        <w:t>жизнедеятельности. Меры борьбы и профилактики с паразитическими простейшими.</w:t>
      </w:r>
      <w:r>
        <w:rPr>
          <w:sz w:val="24"/>
          <w:szCs w:val="24"/>
        </w:rPr>
        <w:t xml:space="preserve"> </w:t>
      </w:r>
      <w:r w:rsidRPr="00152A24">
        <w:rPr>
          <w:sz w:val="24"/>
          <w:szCs w:val="24"/>
        </w:rPr>
        <w:t>Значение простейших.</w:t>
      </w:r>
      <w:r>
        <w:rPr>
          <w:sz w:val="24"/>
          <w:szCs w:val="24"/>
        </w:rPr>
        <w:t xml:space="preserve"> </w:t>
      </w:r>
      <w:r w:rsidRPr="00152A24">
        <w:rPr>
          <w:sz w:val="24"/>
          <w:szCs w:val="24"/>
        </w:rPr>
        <w:t>Лабораторная работа 1 «Изучение многообразия свободноживущих водных простейших»</w:t>
      </w:r>
    </w:p>
    <w:p w:rsidR="00152A24" w:rsidRPr="009864E7" w:rsidRDefault="00152A24" w:rsidP="006B0F2A">
      <w:pPr>
        <w:pStyle w:val="TableParagraph"/>
        <w:spacing w:line="276" w:lineRule="auto"/>
        <w:ind w:right="755"/>
        <w:rPr>
          <w:b/>
          <w:sz w:val="24"/>
          <w:szCs w:val="24"/>
        </w:rPr>
      </w:pPr>
      <w:r w:rsidRPr="009864E7">
        <w:rPr>
          <w:b/>
          <w:sz w:val="24"/>
          <w:szCs w:val="24"/>
        </w:rPr>
        <w:t>Многоклеточные животные. Беспозвоночные (1</w:t>
      </w:r>
      <w:r w:rsidR="006B0F2A">
        <w:rPr>
          <w:b/>
          <w:sz w:val="24"/>
          <w:szCs w:val="24"/>
        </w:rPr>
        <w:t>2</w:t>
      </w:r>
      <w:r w:rsidRPr="009864E7">
        <w:rPr>
          <w:b/>
          <w:sz w:val="24"/>
          <w:szCs w:val="24"/>
        </w:rPr>
        <w:t xml:space="preserve"> часов).</w:t>
      </w:r>
    </w:p>
    <w:p w:rsidR="00152A24" w:rsidRPr="009864E7" w:rsidRDefault="00152A24" w:rsidP="006B0F2A">
      <w:pPr>
        <w:pStyle w:val="TableParagraph"/>
        <w:spacing w:line="276" w:lineRule="auto"/>
        <w:jc w:val="both"/>
        <w:rPr>
          <w:sz w:val="24"/>
          <w:szCs w:val="24"/>
        </w:rPr>
      </w:pPr>
      <w:r w:rsidRPr="00D61C39">
        <w:rPr>
          <w:sz w:val="24"/>
          <w:szCs w:val="24"/>
        </w:rPr>
        <w:t>Развивать умение выделять</w:t>
      </w:r>
      <w:r w:rsidR="009864E7">
        <w:rPr>
          <w:sz w:val="24"/>
          <w:szCs w:val="24"/>
        </w:rPr>
        <w:t xml:space="preserve"> </w:t>
      </w:r>
      <w:r w:rsidRPr="00D61C39">
        <w:rPr>
          <w:sz w:val="24"/>
          <w:szCs w:val="24"/>
        </w:rPr>
        <w:t>существенные признаки т. Губки Выявлять черты</w:t>
      </w:r>
      <w:r w:rsidRPr="00D61C39">
        <w:rPr>
          <w:spacing w:val="-19"/>
          <w:sz w:val="24"/>
          <w:szCs w:val="24"/>
        </w:rPr>
        <w:t xml:space="preserve"> </w:t>
      </w:r>
      <w:r w:rsidRPr="00D61C39">
        <w:rPr>
          <w:sz w:val="24"/>
          <w:szCs w:val="24"/>
        </w:rPr>
        <w:t>приспособлений Губок к среде обитания</w:t>
      </w:r>
      <w:r w:rsidR="009864E7">
        <w:rPr>
          <w:sz w:val="24"/>
          <w:szCs w:val="24"/>
        </w:rPr>
        <w:t xml:space="preserve">. </w:t>
      </w:r>
      <w:r w:rsidRPr="00D61C39">
        <w:rPr>
          <w:sz w:val="24"/>
          <w:szCs w:val="24"/>
        </w:rPr>
        <w:t>Развивать умения распознавать и описывать строение кишечнополостных. Выделять</w:t>
      </w:r>
      <w:r w:rsidR="009864E7">
        <w:rPr>
          <w:sz w:val="24"/>
          <w:szCs w:val="24"/>
        </w:rPr>
        <w:t xml:space="preserve"> </w:t>
      </w:r>
      <w:r w:rsidRPr="00D61C39">
        <w:rPr>
          <w:sz w:val="24"/>
          <w:szCs w:val="24"/>
        </w:rPr>
        <w:t>сходства между Губками и кишечнополостными</w:t>
      </w:r>
      <w:r w:rsidR="009864E7">
        <w:rPr>
          <w:sz w:val="24"/>
          <w:szCs w:val="24"/>
        </w:rPr>
        <w:t xml:space="preserve">. </w:t>
      </w:r>
      <w:r w:rsidRPr="00D61C39">
        <w:rPr>
          <w:sz w:val="24"/>
          <w:szCs w:val="24"/>
        </w:rPr>
        <w:t>Знание правил оказания первой помощи при ожогах ядовитыми кишечнополостными</w:t>
      </w:r>
      <w:r w:rsidR="009864E7">
        <w:rPr>
          <w:sz w:val="24"/>
          <w:szCs w:val="24"/>
        </w:rPr>
        <w:t xml:space="preserve">. </w:t>
      </w:r>
      <w:r w:rsidRPr="00D61C39">
        <w:rPr>
          <w:sz w:val="24"/>
          <w:szCs w:val="24"/>
        </w:rPr>
        <w:t>Выявление приспособления</w:t>
      </w:r>
      <w:r w:rsidR="009864E7">
        <w:rPr>
          <w:sz w:val="24"/>
          <w:szCs w:val="24"/>
        </w:rPr>
        <w:t xml:space="preserve"> </w:t>
      </w:r>
      <w:r w:rsidRPr="00D61C39">
        <w:rPr>
          <w:sz w:val="24"/>
          <w:szCs w:val="24"/>
        </w:rPr>
        <w:t>организмов к паразитическому образу жизни. Знание основных правил, позволяющих избежать заражения паразитами</w:t>
      </w:r>
      <w:r w:rsidR="009864E7">
        <w:rPr>
          <w:sz w:val="24"/>
          <w:szCs w:val="24"/>
        </w:rPr>
        <w:t xml:space="preserve">. </w:t>
      </w:r>
      <w:r w:rsidRPr="00D61C39">
        <w:rPr>
          <w:sz w:val="24"/>
          <w:szCs w:val="24"/>
        </w:rPr>
        <w:t>Иметь представление о</w:t>
      </w:r>
      <w:r w:rsidR="009864E7">
        <w:rPr>
          <w:sz w:val="24"/>
          <w:szCs w:val="24"/>
        </w:rPr>
        <w:t xml:space="preserve"> </w:t>
      </w:r>
      <w:r w:rsidRPr="00D61C39">
        <w:rPr>
          <w:sz w:val="24"/>
          <w:szCs w:val="24"/>
        </w:rPr>
        <w:t>классификации Кольчатых червей, их особенностях строения и</w:t>
      </w:r>
      <w:r w:rsidR="009864E7">
        <w:rPr>
          <w:sz w:val="24"/>
          <w:szCs w:val="24"/>
        </w:rPr>
        <w:t xml:space="preserve"> </w:t>
      </w:r>
      <w:r w:rsidRPr="00D61C39">
        <w:rPr>
          <w:sz w:val="24"/>
          <w:szCs w:val="24"/>
        </w:rPr>
        <w:t>многообразии. Знать представителей типа Кольчатых класса Многощетинковых и их значение в природе и жизни человека.</w:t>
      </w:r>
      <w:r w:rsidR="009864E7">
        <w:rPr>
          <w:sz w:val="24"/>
          <w:szCs w:val="24"/>
        </w:rPr>
        <w:t xml:space="preserve"> </w:t>
      </w:r>
      <w:r w:rsidRPr="00D61C39">
        <w:rPr>
          <w:sz w:val="24"/>
          <w:szCs w:val="24"/>
        </w:rPr>
        <w:t>Знания общей характеристики типа Моллюсков. Знания о местообитании,</w:t>
      </w:r>
      <w:r w:rsidR="009864E7" w:rsidRPr="009864E7">
        <w:rPr>
          <w:sz w:val="24"/>
          <w:szCs w:val="24"/>
        </w:rPr>
        <w:t xml:space="preserve"> строении и образе жизни</w:t>
      </w:r>
      <w:r w:rsidR="009864E7">
        <w:rPr>
          <w:sz w:val="24"/>
          <w:szCs w:val="24"/>
        </w:rPr>
        <w:t xml:space="preserve"> </w:t>
      </w:r>
      <w:r w:rsidR="009864E7" w:rsidRPr="009864E7">
        <w:rPr>
          <w:sz w:val="24"/>
          <w:szCs w:val="24"/>
        </w:rPr>
        <w:t>представителей класса Брюхоногие,</w:t>
      </w:r>
      <w:r w:rsidR="009864E7">
        <w:rPr>
          <w:sz w:val="24"/>
          <w:szCs w:val="24"/>
        </w:rPr>
        <w:t xml:space="preserve"> </w:t>
      </w:r>
      <w:r w:rsidR="009864E7" w:rsidRPr="009864E7">
        <w:rPr>
          <w:sz w:val="24"/>
          <w:szCs w:val="24"/>
        </w:rPr>
        <w:t>Головоногие. Тип Членистоногие как</w:t>
      </w:r>
      <w:r w:rsidR="009864E7">
        <w:rPr>
          <w:sz w:val="24"/>
          <w:szCs w:val="24"/>
        </w:rPr>
        <w:t xml:space="preserve"> </w:t>
      </w:r>
      <w:r w:rsidR="009864E7" w:rsidRPr="009864E7">
        <w:rPr>
          <w:sz w:val="24"/>
          <w:szCs w:val="24"/>
        </w:rPr>
        <w:t>наиболее</w:t>
      </w:r>
      <w:r w:rsidR="009864E7">
        <w:rPr>
          <w:sz w:val="24"/>
          <w:szCs w:val="24"/>
        </w:rPr>
        <w:t xml:space="preserve"> </w:t>
      </w:r>
      <w:r w:rsidR="009864E7" w:rsidRPr="009864E7">
        <w:rPr>
          <w:sz w:val="24"/>
          <w:szCs w:val="24"/>
        </w:rPr>
        <w:t>высокоорганизованные</w:t>
      </w:r>
      <w:r w:rsidR="009864E7">
        <w:rPr>
          <w:sz w:val="24"/>
          <w:szCs w:val="24"/>
        </w:rPr>
        <w:t xml:space="preserve"> </w:t>
      </w:r>
      <w:r w:rsidR="009864E7" w:rsidRPr="009864E7">
        <w:rPr>
          <w:sz w:val="24"/>
          <w:szCs w:val="24"/>
        </w:rPr>
        <w:t>беспозвоночные животные, общая</w:t>
      </w:r>
      <w:r w:rsidR="009864E7">
        <w:rPr>
          <w:sz w:val="24"/>
          <w:szCs w:val="24"/>
        </w:rPr>
        <w:t xml:space="preserve"> </w:t>
      </w:r>
      <w:r w:rsidR="009864E7" w:rsidRPr="009864E7">
        <w:rPr>
          <w:sz w:val="24"/>
          <w:szCs w:val="24"/>
        </w:rPr>
        <w:t>характеристика. Класс Ракообразные,</w:t>
      </w:r>
      <w:r w:rsidR="009864E7">
        <w:rPr>
          <w:sz w:val="24"/>
          <w:szCs w:val="24"/>
        </w:rPr>
        <w:t xml:space="preserve"> </w:t>
      </w:r>
      <w:r w:rsidR="009864E7" w:rsidRPr="009864E7">
        <w:rPr>
          <w:sz w:val="24"/>
          <w:szCs w:val="24"/>
        </w:rPr>
        <w:t>распространение, особенности</w:t>
      </w:r>
      <w:r w:rsidR="009864E7">
        <w:rPr>
          <w:sz w:val="24"/>
          <w:szCs w:val="24"/>
        </w:rPr>
        <w:t xml:space="preserve"> </w:t>
      </w:r>
      <w:r w:rsidR="009864E7" w:rsidRPr="009864E7">
        <w:rPr>
          <w:sz w:val="24"/>
          <w:szCs w:val="24"/>
        </w:rPr>
        <w:t>строения и жизнедеятельности.</w:t>
      </w:r>
      <w:r w:rsidR="009864E7">
        <w:rPr>
          <w:sz w:val="24"/>
          <w:szCs w:val="24"/>
        </w:rPr>
        <w:t xml:space="preserve"> </w:t>
      </w:r>
      <w:r w:rsidR="009864E7" w:rsidRPr="009864E7">
        <w:rPr>
          <w:sz w:val="24"/>
          <w:szCs w:val="24"/>
        </w:rPr>
        <w:t>Многообразие и значение</w:t>
      </w:r>
      <w:r w:rsidR="009864E7">
        <w:rPr>
          <w:sz w:val="24"/>
          <w:szCs w:val="24"/>
        </w:rPr>
        <w:t xml:space="preserve"> </w:t>
      </w:r>
      <w:r w:rsidR="009864E7" w:rsidRPr="009864E7">
        <w:rPr>
          <w:sz w:val="24"/>
          <w:szCs w:val="24"/>
        </w:rPr>
        <w:t>ракообразных животных. Класс</w:t>
      </w:r>
      <w:r w:rsidR="009864E7">
        <w:rPr>
          <w:sz w:val="24"/>
          <w:szCs w:val="24"/>
        </w:rPr>
        <w:t xml:space="preserve"> </w:t>
      </w:r>
      <w:r w:rsidR="009864E7" w:rsidRPr="009864E7">
        <w:rPr>
          <w:sz w:val="24"/>
          <w:szCs w:val="24"/>
        </w:rPr>
        <w:t>Паукообразные, распространение,</w:t>
      </w:r>
      <w:r w:rsidR="009864E7">
        <w:rPr>
          <w:sz w:val="24"/>
          <w:szCs w:val="24"/>
        </w:rPr>
        <w:t xml:space="preserve"> </w:t>
      </w:r>
      <w:r w:rsidR="009864E7" w:rsidRPr="009864E7">
        <w:rPr>
          <w:sz w:val="24"/>
          <w:szCs w:val="24"/>
        </w:rPr>
        <w:t>особенности строения</w:t>
      </w:r>
      <w:r w:rsidR="009864E7">
        <w:rPr>
          <w:sz w:val="24"/>
          <w:szCs w:val="24"/>
        </w:rPr>
        <w:t xml:space="preserve"> </w:t>
      </w:r>
      <w:r w:rsidR="009864E7" w:rsidRPr="009864E7">
        <w:rPr>
          <w:sz w:val="24"/>
          <w:szCs w:val="24"/>
        </w:rPr>
        <w:t>и жизнедеятельности. Многообразие</w:t>
      </w:r>
      <w:r w:rsidR="009864E7">
        <w:rPr>
          <w:sz w:val="24"/>
          <w:szCs w:val="24"/>
        </w:rPr>
        <w:t xml:space="preserve"> </w:t>
      </w:r>
      <w:r w:rsidR="009864E7" w:rsidRPr="009864E7">
        <w:rPr>
          <w:sz w:val="24"/>
          <w:szCs w:val="24"/>
        </w:rPr>
        <w:t>и значение паукообразных</w:t>
      </w:r>
      <w:r w:rsidR="009864E7">
        <w:rPr>
          <w:sz w:val="24"/>
          <w:szCs w:val="24"/>
        </w:rPr>
        <w:t xml:space="preserve"> </w:t>
      </w:r>
      <w:r w:rsidR="009864E7" w:rsidRPr="009864E7">
        <w:rPr>
          <w:sz w:val="24"/>
          <w:szCs w:val="24"/>
        </w:rPr>
        <w:t>животных. Класс Насекомые,</w:t>
      </w:r>
      <w:r w:rsidR="009864E7">
        <w:rPr>
          <w:sz w:val="24"/>
          <w:szCs w:val="24"/>
        </w:rPr>
        <w:t xml:space="preserve"> </w:t>
      </w:r>
      <w:r w:rsidR="009864E7" w:rsidRPr="009864E7">
        <w:rPr>
          <w:sz w:val="24"/>
          <w:szCs w:val="24"/>
        </w:rPr>
        <w:t>распространение, особенности</w:t>
      </w:r>
      <w:r w:rsidR="009864E7">
        <w:rPr>
          <w:sz w:val="24"/>
          <w:szCs w:val="24"/>
        </w:rPr>
        <w:t xml:space="preserve"> </w:t>
      </w:r>
      <w:r w:rsidR="009864E7" w:rsidRPr="009864E7">
        <w:rPr>
          <w:sz w:val="24"/>
          <w:szCs w:val="24"/>
        </w:rPr>
        <w:t>внешнего и</w:t>
      </w:r>
      <w:r w:rsidR="009864E7">
        <w:rPr>
          <w:sz w:val="24"/>
          <w:szCs w:val="24"/>
        </w:rPr>
        <w:t xml:space="preserve"> </w:t>
      </w:r>
      <w:r w:rsidR="009864E7" w:rsidRPr="009864E7">
        <w:rPr>
          <w:sz w:val="24"/>
          <w:szCs w:val="24"/>
        </w:rPr>
        <w:t>внутреннего строения. Развитие</w:t>
      </w:r>
      <w:r w:rsidR="009864E7">
        <w:rPr>
          <w:sz w:val="24"/>
          <w:szCs w:val="24"/>
        </w:rPr>
        <w:t xml:space="preserve"> </w:t>
      </w:r>
      <w:r w:rsidR="009864E7" w:rsidRPr="00D61C39">
        <w:rPr>
          <w:sz w:val="24"/>
          <w:szCs w:val="24"/>
        </w:rPr>
        <w:t>насекомых с полным и неполным</w:t>
      </w:r>
      <w:r w:rsidR="009864E7">
        <w:rPr>
          <w:sz w:val="24"/>
          <w:szCs w:val="24"/>
        </w:rPr>
        <w:t xml:space="preserve"> </w:t>
      </w:r>
      <w:r w:rsidR="009864E7" w:rsidRPr="009864E7">
        <w:rPr>
          <w:sz w:val="24"/>
          <w:szCs w:val="24"/>
        </w:rPr>
        <w:t>превращением. Многообразие и</w:t>
      </w:r>
      <w:r w:rsidR="009864E7">
        <w:rPr>
          <w:sz w:val="24"/>
          <w:szCs w:val="24"/>
        </w:rPr>
        <w:t xml:space="preserve"> </w:t>
      </w:r>
      <w:r w:rsidR="009864E7" w:rsidRPr="009864E7">
        <w:rPr>
          <w:sz w:val="24"/>
          <w:szCs w:val="24"/>
        </w:rPr>
        <w:t>значение насекомых. Лабораторная</w:t>
      </w:r>
      <w:r w:rsidR="009864E7">
        <w:rPr>
          <w:sz w:val="24"/>
          <w:szCs w:val="24"/>
        </w:rPr>
        <w:t xml:space="preserve"> </w:t>
      </w:r>
      <w:r w:rsidR="009864E7" w:rsidRPr="009864E7">
        <w:rPr>
          <w:sz w:val="24"/>
          <w:szCs w:val="24"/>
        </w:rPr>
        <w:t>работа «Изучение внешнего строения</w:t>
      </w:r>
      <w:r w:rsidR="009864E7">
        <w:rPr>
          <w:sz w:val="24"/>
          <w:szCs w:val="24"/>
        </w:rPr>
        <w:t xml:space="preserve"> </w:t>
      </w:r>
      <w:r w:rsidR="009864E7" w:rsidRPr="009864E7">
        <w:rPr>
          <w:sz w:val="24"/>
          <w:szCs w:val="24"/>
        </w:rPr>
        <w:t>насекомых». Особенности</w:t>
      </w:r>
      <w:r w:rsidR="009864E7">
        <w:rPr>
          <w:sz w:val="24"/>
          <w:szCs w:val="24"/>
        </w:rPr>
        <w:t xml:space="preserve"> </w:t>
      </w:r>
      <w:r w:rsidR="009864E7" w:rsidRPr="009864E7">
        <w:rPr>
          <w:sz w:val="24"/>
          <w:szCs w:val="24"/>
        </w:rPr>
        <w:t>жизнедеятельности общественных</w:t>
      </w:r>
      <w:r w:rsidR="009864E7">
        <w:rPr>
          <w:sz w:val="24"/>
          <w:szCs w:val="24"/>
        </w:rPr>
        <w:t xml:space="preserve"> </w:t>
      </w:r>
      <w:r w:rsidR="009864E7" w:rsidRPr="009864E7">
        <w:rPr>
          <w:sz w:val="24"/>
          <w:szCs w:val="24"/>
        </w:rPr>
        <w:t>насекомых.</w:t>
      </w:r>
      <w:r w:rsidR="009864E7">
        <w:rPr>
          <w:sz w:val="24"/>
          <w:szCs w:val="24"/>
        </w:rPr>
        <w:t xml:space="preserve"> </w:t>
      </w:r>
      <w:r w:rsidR="009864E7" w:rsidRPr="009864E7">
        <w:rPr>
          <w:sz w:val="24"/>
          <w:szCs w:val="24"/>
        </w:rPr>
        <w:t>Пчеловодство. Охрана</w:t>
      </w:r>
      <w:r w:rsidR="009864E7">
        <w:rPr>
          <w:sz w:val="24"/>
          <w:szCs w:val="24"/>
        </w:rPr>
        <w:t xml:space="preserve"> </w:t>
      </w:r>
      <w:r w:rsidR="009864E7" w:rsidRPr="009864E7">
        <w:rPr>
          <w:sz w:val="24"/>
          <w:szCs w:val="24"/>
        </w:rPr>
        <w:t>беспозвоночных животных. Лабораторная работа 2 «Изучение многообразия тканей животного». Лабораторная работа 3 «Изучение пресноводной гидры». Лабораторная работа 4 «Изучение внешнего строения дождевого червя». Лабораторная работа 5 «Изучение внешнего строения насекомых».</w:t>
      </w:r>
    </w:p>
    <w:p w:rsidR="009864E7" w:rsidRPr="009864E7" w:rsidRDefault="009864E7" w:rsidP="006B0F2A">
      <w:pPr>
        <w:pStyle w:val="TableParagraph"/>
        <w:spacing w:line="276" w:lineRule="auto"/>
        <w:jc w:val="both"/>
        <w:rPr>
          <w:b/>
          <w:sz w:val="24"/>
          <w:szCs w:val="24"/>
        </w:rPr>
      </w:pPr>
      <w:r w:rsidRPr="009864E7">
        <w:rPr>
          <w:b/>
          <w:sz w:val="24"/>
          <w:szCs w:val="24"/>
        </w:rPr>
        <w:t>Позвоночные животные (1</w:t>
      </w:r>
      <w:r w:rsidR="006B0F2A">
        <w:rPr>
          <w:b/>
          <w:sz w:val="24"/>
          <w:szCs w:val="24"/>
        </w:rPr>
        <w:t>2</w:t>
      </w:r>
      <w:r w:rsidRPr="009864E7">
        <w:rPr>
          <w:b/>
          <w:sz w:val="24"/>
          <w:szCs w:val="24"/>
        </w:rPr>
        <w:t xml:space="preserve"> часов)</w:t>
      </w:r>
    </w:p>
    <w:p w:rsidR="009864E7" w:rsidRPr="006B0F2A" w:rsidRDefault="009864E7" w:rsidP="006B0F2A">
      <w:pPr>
        <w:pStyle w:val="TableParagraph"/>
        <w:spacing w:line="276" w:lineRule="auto"/>
        <w:jc w:val="both"/>
        <w:rPr>
          <w:sz w:val="24"/>
          <w:szCs w:val="24"/>
        </w:rPr>
      </w:pPr>
      <w:r w:rsidRPr="009864E7">
        <w:rPr>
          <w:sz w:val="24"/>
          <w:szCs w:val="24"/>
        </w:rPr>
        <w:t>Тип</w:t>
      </w:r>
      <w:r>
        <w:rPr>
          <w:sz w:val="24"/>
          <w:szCs w:val="24"/>
        </w:rPr>
        <w:t xml:space="preserve"> </w:t>
      </w:r>
      <w:r w:rsidRPr="009864E7">
        <w:rPr>
          <w:sz w:val="24"/>
          <w:szCs w:val="24"/>
        </w:rPr>
        <w:t>Хордовые</w:t>
      </w:r>
      <w:r>
        <w:rPr>
          <w:sz w:val="24"/>
          <w:szCs w:val="24"/>
        </w:rPr>
        <w:t xml:space="preserve">, </w:t>
      </w:r>
      <w:r w:rsidRPr="009864E7">
        <w:rPr>
          <w:sz w:val="24"/>
          <w:szCs w:val="24"/>
        </w:rPr>
        <w:t>общая</w:t>
      </w:r>
      <w:r>
        <w:rPr>
          <w:sz w:val="24"/>
          <w:szCs w:val="24"/>
        </w:rPr>
        <w:t xml:space="preserve"> </w:t>
      </w:r>
      <w:r w:rsidRPr="009864E7">
        <w:rPr>
          <w:sz w:val="24"/>
          <w:szCs w:val="24"/>
        </w:rPr>
        <w:t>характеристика.</w:t>
      </w:r>
      <w:r>
        <w:rPr>
          <w:sz w:val="24"/>
          <w:szCs w:val="24"/>
        </w:rPr>
        <w:t xml:space="preserve"> </w:t>
      </w:r>
      <w:r w:rsidRPr="009864E7">
        <w:rPr>
          <w:sz w:val="24"/>
          <w:szCs w:val="24"/>
        </w:rPr>
        <w:t>Особенности</w:t>
      </w:r>
      <w:r>
        <w:rPr>
          <w:sz w:val="24"/>
          <w:szCs w:val="24"/>
        </w:rPr>
        <w:t xml:space="preserve"> </w:t>
      </w:r>
      <w:r w:rsidRPr="009864E7">
        <w:rPr>
          <w:sz w:val="24"/>
          <w:szCs w:val="24"/>
        </w:rPr>
        <w:t>строения</w:t>
      </w:r>
      <w:r>
        <w:rPr>
          <w:sz w:val="24"/>
          <w:szCs w:val="24"/>
        </w:rPr>
        <w:t xml:space="preserve"> </w:t>
      </w:r>
      <w:r w:rsidRPr="009864E7">
        <w:rPr>
          <w:sz w:val="24"/>
          <w:szCs w:val="24"/>
        </w:rPr>
        <w:t>и</w:t>
      </w:r>
      <w:r>
        <w:rPr>
          <w:sz w:val="24"/>
          <w:szCs w:val="24"/>
        </w:rPr>
        <w:t xml:space="preserve"> </w:t>
      </w:r>
      <w:r w:rsidRPr="009864E7">
        <w:rPr>
          <w:sz w:val="24"/>
          <w:szCs w:val="24"/>
        </w:rPr>
        <w:t>жизнедеятельности</w:t>
      </w:r>
      <w:r>
        <w:rPr>
          <w:sz w:val="24"/>
          <w:szCs w:val="24"/>
        </w:rPr>
        <w:t xml:space="preserve"> </w:t>
      </w:r>
      <w:r w:rsidRPr="009864E7">
        <w:rPr>
          <w:sz w:val="24"/>
          <w:szCs w:val="24"/>
        </w:rPr>
        <w:t>ланцетника.</w:t>
      </w:r>
      <w:r>
        <w:rPr>
          <w:sz w:val="24"/>
          <w:szCs w:val="24"/>
        </w:rPr>
        <w:t xml:space="preserve"> </w:t>
      </w:r>
      <w:r w:rsidRPr="009864E7">
        <w:rPr>
          <w:sz w:val="24"/>
          <w:szCs w:val="24"/>
        </w:rPr>
        <w:t>Строение</w:t>
      </w:r>
      <w:r>
        <w:rPr>
          <w:sz w:val="24"/>
          <w:szCs w:val="24"/>
        </w:rPr>
        <w:t xml:space="preserve"> </w:t>
      </w:r>
      <w:r w:rsidRPr="009864E7">
        <w:rPr>
          <w:sz w:val="24"/>
          <w:szCs w:val="24"/>
        </w:rPr>
        <w:t>и</w:t>
      </w:r>
      <w:r>
        <w:rPr>
          <w:sz w:val="24"/>
          <w:szCs w:val="24"/>
        </w:rPr>
        <w:t xml:space="preserve"> </w:t>
      </w:r>
      <w:r w:rsidRPr="009864E7">
        <w:rPr>
          <w:sz w:val="24"/>
          <w:szCs w:val="24"/>
        </w:rPr>
        <w:t>жизнедеятельность</w:t>
      </w:r>
      <w:r>
        <w:rPr>
          <w:sz w:val="24"/>
          <w:szCs w:val="24"/>
        </w:rPr>
        <w:t xml:space="preserve"> </w:t>
      </w:r>
      <w:r w:rsidRPr="009864E7">
        <w:rPr>
          <w:sz w:val="24"/>
          <w:szCs w:val="24"/>
        </w:rPr>
        <w:t>рыб.</w:t>
      </w:r>
      <w:r>
        <w:rPr>
          <w:sz w:val="24"/>
          <w:szCs w:val="24"/>
        </w:rPr>
        <w:t xml:space="preserve"> </w:t>
      </w:r>
      <w:r w:rsidRPr="009864E7">
        <w:rPr>
          <w:sz w:val="24"/>
          <w:szCs w:val="24"/>
        </w:rPr>
        <w:t>Особенности внешнего и</w:t>
      </w:r>
      <w:r>
        <w:rPr>
          <w:sz w:val="24"/>
          <w:szCs w:val="24"/>
        </w:rPr>
        <w:t xml:space="preserve"> </w:t>
      </w:r>
      <w:r w:rsidRPr="00D61C39">
        <w:rPr>
          <w:sz w:val="24"/>
          <w:szCs w:val="24"/>
        </w:rPr>
        <w:t>внутреннего строения рыб в связи</w:t>
      </w:r>
      <w:r>
        <w:rPr>
          <w:sz w:val="24"/>
          <w:szCs w:val="24"/>
        </w:rPr>
        <w:t xml:space="preserve"> </w:t>
      </w:r>
      <w:r w:rsidRPr="009864E7">
        <w:rPr>
          <w:sz w:val="24"/>
          <w:szCs w:val="24"/>
        </w:rPr>
        <w:t>с приспособленностью к водной</w:t>
      </w:r>
      <w:r>
        <w:rPr>
          <w:sz w:val="24"/>
          <w:szCs w:val="24"/>
        </w:rPr>
        <w:t xml:space="preserve"> </w:t>
      </w:r>
      <w:r w:rsidRPr="009864E7">
        <w:rPr>
          <w:sz w:val="24"/>
          <w:szCs w:val="24"/>
        </w:rPr>
        <w:t>среде</w:t>
      </w:r>
      <w:r>
        <w:rPr>
          <w:sz w:val="24"/>
          <w:szCs w:val="24"/>
        </w:rPr>
        <w:t xml:space="preserve"> </w:t>
      </w:r>
      <w:r w:rsidRPr="009864E7">
        <w:rPr>
          <w:sz w:val="24"/>
          <w:szCs w:val="24"/>
        </w:rPr>
        <w:t>обитания.</w:t>
      </w:r>
      <w:r>
        <w:rPr>
          <w:sz w:val="24"/>
          <w:szCs w:val="24"/>
        </w:rPr>
        <w:t xml:space="preserve"> </w:t>
      </w:r>
      <w:r w:rsidRPr="009864E7">
        <w:rPr>
          <w:sz w:val="24"/>
          <w:szCs w:val="24"/>
        </w:rPr>
        <w:t>Особенности</w:t>
      </w:r>
      <w:r>
        <w:rPr>
          <w:sz w:val="24"/>
          <w:szCs w:val="24"/>
        </w:rPr>
        <w:t xml:space="preserve"> </w:t>
      </w:r>
      <w:r w:rsidRPr="009864E7">
        <w:rPr>
          <w:sz w:val="24"/>
          <w:szCs w:val="24"/>
        </w:rPr>
        <w:t>размножения</w:t>
      </w:r>
      <w:r>
        <w:rPr>
          <w:sz w:val="24"/>
          <w:szCs w:val="24"/>
        </w:rPr>
        <w:t xml:space="preserve"> </w:t>
      </w:r>
      <w:r w:rsidRPr="009864E7">
        <w:rPr>
          <w:sz w:val="24"/>
          <w:szCs w:val="24"/>
        </w:rPr>
        <w:t>и</w:t>
      </w:r>
      <w:r>
        <w:rPr>
          <w:sz w:val="24"/>
          <w:szCs w:val="24"/>
        </w:rPr>
        <w:t xml:space="preserve"> </w:t>
      </w:r>
      <w:r w:rsidRPr="009864E7">
        <w:rPr>
          <w:sz w:val="24"/>
          <w:szCs w:val="24"/>
        </w:rPr>
        <w:t>развития</w:t>
      </w:r>
      <w:r>
        <w:rPr>
          <w:sz w:val="24"/>
          <w:szCs w:val="24"/>
        </w:rPr>
        <w:t xml:space="preserve"> </w:t>
      </w:r>
      <w:r w:rsidRPr="009864E7">
        <w:rPr>
          <w:sz w:val="24"/>
          <w:szCs w:val="24"/>
        </w:rPr>
        <w:t>рыб.</w:t>
      </w:r>
      <w:r>
        <w:rPr>
          <w:sz w:val="24"/>
          <w:szCs w:val="24"/>
        </w:rPr>
        <w:t xml:space="preserve"> </w:t>
      </w:r>
      <w:r w:rsidRPr="009864E7">
        <w:rPr>
          <w:sz w:val="24"/>
          <w:szCs w:val="24"/>
        </w:rPr>
        <w:t>Приспособления рыб к условиям</w:t>
      </w:r>
      <w:r>
        <w:rPr>
          <w:sz w:val="24"/>
          <w:szCs w:val="24"/>
        </w:rPr>
        <w:t xml:space="preserve"> </w:t>
      </w:r>
      <w:r w:rsidRPr="009864E7">
        <w:rPr>
          <w:sz w:val="24"/>
          <w:szCs w:val="24"/>
        </w:rPr>
        <w:t>обитания. Значение рыб.</w:t>
      </w:r>
      <w:r>
        <w:rPr>
          <w:sz w:val="24"/>
          <w:szCs w:val="24"/>
        </w:rPr>
        <w:t xml:space="preserve"> </w:t>
      </w:r>
      <w:r w:rsidRPr="009864E7">
        <w:rPr>
          <w:sz w:val="24"/>
          <w:szCs w:val="24"/>
        </w:rPr>
        <w:t>Класс</w:t>
      </w:r>
      <w:r w:rsidR="006B0F2A">
        <w:rPr>
          <w:sz w:val="24"/>
          <w:szCs w:val="24"/>
        </w:rPr>
        <w:t xml:space="preserve"> </w:t>
      </w:r>
      <w:r w:rsidRPr="009864E7">
        <w:rPr>
          <w:sz w:val="24"/>
          <w:szCs w:val="24"/>
        </w:rPr>
        <w:t>Земноводные,</w:t>
      </w:r>
      <w:r w:rsidR="006B0F2A">
        <w:rPr>
          <w:sz w:val="24"/>
          <w:szCs w:val="24"/>
        </w:rPr>
        <w:t xml:space="preserve"> </w:t>
      </w:r>
      <w:r w:rsidRPr="009864E7">
        <w:rPr>
          <w:sz w:val="24"/>
          <w:szCs w:val="24"/>
        </w:rPr>
        <w:t>общая</w:t>
      </w:r>
      <w:r w:rsidR="006B0F2A">
        <w:rPr>
          <w:sz w:val="24"/>
          <w:szCs w:val="24"/>
        </w:rPr>
        <w:t xml:space="preserve"> </w:t>
      </w:r>
      <w:r w:rsidRPr="009864E7">
        <w:rPr>
          <w:sz w:val="24"/>
          <w:szCs w:val="24"/>
        </w:rPr>
        <w:t>характеристика.</w:t>
      </w:r>
      <w:r w:rsidR="006B0F2A">
        <w:rPr>
          <w:sz w:val="24"/>
          <w:szCs w:val="24"/>
        </w:rPr>
        <w:t xml:space="preserve"> </w:t>
      </w:r>
      <w:r w:rsidRPr="009864E7">
        <w:rPr>
          <w:sz w:val="24"/>
          <w:szCs w:val="24"/>
        </w:rPr>
        <w:t>Особенности</w:t>
      </w:r>
      <w:r w:rsidR="006B0F2A">
        <w:rPr>
          <w:sz w:val="24"/>
          <w:szCs w:val="24"/>
        </w:rPr>
        <w:t xml:space="preserve"> </w:t>
      </w:r>
      <w:r w:rsidRPr="009864E7">
        <w:rPr>
          <w:sz w:val="24"/>
          <w:szCs w:val="24"/>
        </w:rPr>
        <w:t>строения</w:t>
      </w:r>
      <w:r w:rsidR="006B0F2A">
        <w:rPr>
          <w:sz w:val="24"/>
          <w:szCs w:val="24"/>
        </w:rPr>
        <w:t xml:space="preserve"> </w:t>
      </w:r>
      <w:r w:rsidRPr="009864E7">
        <w:rPr>
          <w:sz w:val="24"/>
          <w:szCs w:val="24"/>
        </w:rPr>
        <w:t>и</w:t>
      </w:r>
      <w:r w:rsidR="006B0F2A">
        <w:rPr>
          <w:sz w:val="24"/>
          <w:szCs w:val="24"/>
        </w:rPr>
        <w:t xml:space="preserve"> </w:t>
      </w:r>
      <w:r w:rsidRPr="009864E7">
        <w:rPr>
          <w:sz w:val="24"/>
          <w:szCs w:val="24"/>
        </w:rPr>
        <w:t>процессов</w:t>
      </w:r>
      <w:r w:rsidR="006B0F2A">
        <w:rPr>
          <w:sz w:val="24"/>
          <w:szCs w:val="24"/>
        </w:rPr>
        <w:t xml:space="preserve"> </w:t>
      </w:r>
      <w:r w:rsidRPr="009864E7">
        <w:rPr>
          <w:sz w:val="24"/>
          <w:szCs w:val="24"/>
        </w:rPr>
        <w:t>жизнедеятельности. Многообразие</w:t>
      </w:r>
      <w:r w:rsidR="006B0F2A">
        <w:rPr>
          <w:sz w:val="24"/>
          <w:szCs w:val="24"/>
        </w:rPr>
        <w:t xml:space="preserve"> </w:t>
      </w:r>
      <w:r w:rsidRPr="009864E7">
        <w:rPr>
          <w:sz w:val="24"/>
          <w:szCs w:val="24"/>
        </w:rPr>
        <w:lastRenderedPageBreak/>
        <w:t>земноводных, их охрана.</w:t>
      </w:r>
      <w:r w:rsidR="006B0F2A">
        <w:rPr>
          <w:sz w:val="24"/>
          <w:szCs w:val="24"/>
        </w:rPr>
        <w:t xml:space="preserve"> </w:t>
      </w:r>
      <w:r w:rsidRPr="009864E7">
        <w:rPr>
          <w:sz w:val="24"/>
          <w:szCs w:val="24"/>
        </w:rPr>
        <w:t>Класс Пресмыкающиеся, общая</w:t>
      </w:r>
      <w:r w:rsidR="006B0F2A">
        <w:rPr>
          <w:sz w:val="24"/>
          <w:szCs w:val="24"/>
        </w:rPr>
        <w:t xml:space="preserve"> </w:t>
      </w:r>
      <w:r w:rsidRPr="009864E7">
        <w:rPr>
          <w:sz w:val="24"/>
          <w:szCs w:val="24"/>
        </w:rPr>
        <w:t>характеристика, особенности</w:t>
      </w:r>
      <w:r w:rsidR="006B0F2A">
        <w:rPr>
          <w:sz w:val="24"/>
          <w:szCs w:val="24"/>
        </w:rPr>
        <w:t xml:space="preserve"> </w:t>
      </w:r>
      <w:r w:rsidRPr="009864E7">
        <w:rPr>
          <w:sz w:val="24"/>
          <w:szCs w:val="24"/>
        </w:rPr>
        <w:t>внешнего и внутреннего строения</w:t>
      </w:r>
      <w:r w:rsidR="006B0F2A">
        <w:rPr>
          <w:sz w:val="24"/>
          <w:szCs w:val="24"/>
        </w:rPr>
        <w:t xml:space="preserve"> </w:t>
      </w:r>
      <w:r w:rsidRPr="00D61C39">
        <w:rPr>
          <w:sz w:val="24"/>
          <w:szCs w:val="24"/>
        </w:rPr>
        <w:t>в связи со средой обитания.</w:t>
      </w:r>
      <w:r w:rsidR="006B0F2A">
        <w:rPr>
          <w:sz w:val="24"/>
          <w:szCs w:val="24"/>
        </w:rPr>
        <w:t xml:space="preserve"> </w:t>
      </w:r>
      <w:r w:rsidRPr="009864E7">
        <w:rPr>
          <w:sz w:val="24"/>
          <w:szCs w:val="24"/>
        </w:rPr>
        <w:t>Многообразие пресмыкающихся,</w:t>
      </w:r>
      <w:r w:rsidR="006B0F2A">
        <w:rPr>
          <w:sz w:val="24"/>
          <w:szCs w:val="24"/>
        </w:rPr>
        <w:t xml:space="preserve"> </w:t>
      </w:r>
      <w:r w:rsidRPr="009864E7">
        <w:rPr>
          <w:sz w:val="24"/>
          <w:szCs w:val="24"/>
        </w:rPr>
        <w:t>их охрана.</w:t>
      </w:r>
      <w:r w:rsidR="006B0F2A">
        <w:rPr>
          <w:sz w:val="24"/>
          <w:szCs w:val="24"/>
        </w:rPr>
        <w:t xml:space="preserve"> </w:t>
      </w:r>
      <w:r w:rsidRPr="009864E7">
        <w:rPr>
          <w:sz w:val="24"/>
          <w:szCs w:val="24"/>
        </w:rPr>
        <w:t>Класс Птицы, общая</w:t>
      </w:r>
      <w:r w:rsidR="006B0F2A">
        <w:rPr>
          <w:sz w:val="24"/>
          <w:szCs w:val="24"/>
        </w:rPr>
        <w:t xml:space="preserve"> </w:t>
      </w:r>
      <w:r w:rsidRPr="009864E7">
        <w:rPr>
          <w:sz w:val="24"/>
          <w:szCs w:val="24"/>
        </w:rPr>
        <w:t>характеристика, особенности</w:t>
      </w:r>
      <w:r w:rsidR="006B0F2A">
        <w:rPr>
          <w:sz w:val="24"/>
          <w:szCs w:val="24"/>
        </w:rPr>
        <w:t xml:space="preserve"> </w:t>
      </w:r>
      <w:r w:rsidRPr="009864E7">
        <w:rPr>
          <w:sz w:val="24"/>
          <w:szCs w:val="24"/>
        </w:rPr>
        <w:t xml:space="preserve">внешнего и внутреннего </w:t>
      </w:r>
      <w:proofErr w:type="spellStart"/>
      <w:r w:rsidRPr="009864E7">
        <w:rPr>
          <w:sz w:val="24"/>
          <w:szCs w:val="24"/>
        </w:rPr>
        <w:t>строения</w:t>
      </w:r>
      <w:r w:rsidRPr="00D61C39">
        <w:rPr>
          <w:sz w:val="24"/>
          <w:szCs w:val="24"/>
        </w:rPr>
        <w:t>в</w:t>
      </w:r>
      <w:proofErr w:type="spellEnd"/>
      <w:r w:rsidRPr="00D61C39">
        <w:rPr>
          <w:sz w:val="24"/>
          <w:szCs w:val="24"/>
        </w:rPr>
        <w:t xml:space="preserve"> связи со средой обитания. Многообразие птиц. Охрана птиц. Их значение. Птицеводство.</w:t>
      </w:r>
      <w:r w:rsidR="006B0F2A">
        <w:rPr>
          <w:sz w:val="24"/>
          <w:szCs w:val="24"/>
        </w:rPr>
        <w:t xml:space="preserve"> </w:t>
      </w:r>
      <w:r w:rsidRPr="00D61C39">
        <w:rPr>
          <w:sz w:val="24"/>
          <w:szCs w:val="24"/>
        </w:rPr>
        <w:t>Породы птиц.</w:t>
      </w:r>
      <w:r w:rsidR="006B0F2A">
        <w:rPr>
          <w:sz w:val="24"/>
          <w:szCs w:val="24"/>
        </w:rPr>
        <w:t xml:space="preserve"> </w:t>
      </w:r>
      <w:r w:rsidRPr="00D61C39">
        <w:rPr>
          <w:sz w:val="24"/>
          <w:szCs w:val="24"/>
        </w:rPr>
        <w:t xml:space="preserve">Класс Млекопитающие, или Звери. Общая характеристика, особенности внешнего и внутреннего строения в связи со средой обитания. Многообразие млекопитающих. </w:t>
      </w:r>
      <w:proofErr w:type="spellStart"/>
      <w:r w:rsidRPr="00D61C39">
        <w:rPr>
          <w:sz w:val="24"/>
          <w:szCs w:val="24"/>
        </w:rPr>
        <w:t>Первозвери</w:t>
      </w:r>
      <w:proofErr w:type="spellEnd"/>
      <w:r w:rsidRPr="00D61C39">
        <w:rPr>
          <w:sz w:val="24"/>
          <w:szCs w:val="24"/>
        </w:rPr>
        <w:t>.</w:t>
      </w:r>
      <w:r w:rsidR="006B0F2A">
        <w:rPr>
          <w:sz w:val="24"/>
          <w:szCs w:val="24"/>
        </w:rPr>
        <w:t xml:space="preserve"> </w:t>
      </w:r>
      <w:r w:rsidRPr="00D61C39">
        <w:rPr>
          <w:sz w:val="24"/>
          <w:szCs w:val="24"/>
        </w:rPr>
        <w:t>Настоящие звери.</w:t>
      </w:r>
      <w:r w:rsidRPr="00D61C39">
        <w:rPr>
          <w:spacing w:val="-16"/>
          <w:sz w:val="24"/>
          <w:szCs w:val="24"/>
        </w:rPr>
        <w:t xml:space="preserve"> </w:t>
      </w:r>
      <w:r w:rsidRPr="00D61C39">
        <w:rPr>
          <w:sz w:val="24"/>
          <w:szCs w:val="24"/>
        </w:rPr>
        <w:t>Домашние</w:t>
      </w:r>
      <w:r w:rsidR="006B0F2A">
        <w:rPr>
          <w:sz w:val="24"/>
          <w:szCs w:val="24"/>
        </w:rPr>
        <w:t xml:space="preserve"> </w:t>
      </w:r>
      <w:r w:rsidRPr="00D61C39">
        <w:rPr>
          <w:sz w:val="24"/>
          <w:szCs w:val="24"/>
        </w:rPr>
        <w:t>млекопитающие. Одомашнивание животных.</w:t>
      </w:r>
      <w:r w:rsidRPr="00D61C39">
        <w:rPr>
          <w:spacing w:val="1"/>
          <w:sz w:val="24"/>
          <w:szCs w:val="24"/>
        </w:rPr>
        <w:t xml:space="preserve"> </w:t>
      </w:r>
      <w:r w:rsidRPr="00D61C39">
        <w:rPr>
          <w:sz w:val="24"/>
          <w:szCs w:val="24"/>
        </w:rPr>
        <w:t>Животноводство</w:t>
      </w:r>
      <w:r w:rsidR="006B0F2A">
        <w:rPr>
          <w:sz w:val="24"/>
          <w:szCs w:val="24"/>
        </w:rPr>
        <w:t xml:space="preserve">. </w:t>
      </w:r>
      <w:r w:rsidRPr="006B0F2A">
        <w:rPr>
          <w:sz w:val="24"/>
          <w:szCs w:val="24"/>
        </w:rPr>
        <w:t>Лабораторная работа 6</w:t>
      </w:r>
      <w:r w:rsidR="006B0F2A" w:rsidRPr="006B0F2A">
        <w:rPr>
          <w:sz w:val="24"/>
          <w:szCs w:val="24"/>
        </w:rPr>
        <w:t xml:space="preserve"> </w:t>
      </w:r>
      <w:r w:rsidRPr="006B0F2A">
        <w:rPr>
          <w:sz w:val="24"/>
          <w:szCs w:val="24"/>
        </w:rPr>
        <w:t>«Изучение внешнего</w:t>
      </w:r>
      <w:r w:rsidR="006B0F2A" w:rsidRPr="006B0F2A">
        <w:rPr>
          <w:sz w:val="24"/>
          <w:szCs w:val="24"/>
        </w:rPr>
        <w:t xml:space="preserve"> </w:t>
      </w:r>
      <w:r w:rsidRPr="006B0F2A">
        <w:rPr>
          <w:sz w:val="24"/>
          <w:szCs w:val="24"/>
        </w:rPr>
        <w:t>строения рыбы».</w:t>
      </w:r>
      <w:r w:rsidR="006B0F2A" w:rsidRPr="006B0F2A">
        <w:rPr>
          <w:sz w:val="24"/>
          <w:szCs w:val="24"/>
        </w:rPr>
        <w:t xml:space="preserve"> </w:t>
      </w:r>
      <w:r w:rsidRPr="006B0F2A">
        <w:rPr>
          <w:sz w:val="24"/>
          <w:szCs w:val="24"/>
        </w:rPr>
        <w:t>Лабораторная работа 7«Изучение внешнего строения птицы».</w:t>
      </w:r>
    </w:p>
    <w:p w:rsidR="009864E7" w:rsidRPr="00537518" w:rsidRDefault="009864E7" w:rsidP="006B0F2A">
      <w:pPr>
        <w:pStyle w:val="TableParagraph"/>
        <w:tabs>
          <w:tab w:val="left" w:pos="2194"/>
        </w:tabs>
        <w:spacing w:line="276" w:lineRule="auto"/>
        <w:jc w:val="both"/>
        <w:rPr>
          <w:b/>
          <w:sz w:val="24"/>
          <w:szCs w:val="24"/>
        </w:rPr>
      </w:pPr>
      <w:r w:rsidRPr="00537518">
        <w:rPr>
          <w:b/>
          <w:sz w:val="24"/>
          <w:szCs w:val="24"/>
        </w:rPr>
        <w:t>Экосистемы (4 часа).</w:t>
      </w:r>
    </w:p>
    <w:p w:rsidR="009864E7" w:rsidRPr="006B0F2A" w:rsidRDefault="009864E7" w:rsidP="006B0F2A">
      <w:pPr>
        <w:pStyle w:val="TableParagraph"/>
        <w:spacing w:line="276" w:lineRule="auto"/>
        <w:ind w:right="-1"/>
        <w:rPr>
          <w:sz w:val="24"/>
          <w:szCs w:val="24"/>
        </w:rPr>
      </w:pPr>
      <w:r w:rsidRPr="00D61C39">
        <w:rPr>
          <w:sz w:val="24"/>
          <w:szCs w:val="24"/>
        </w:rPr>
        <w:t>Экосистема. Взаимоотношения организмов разных царств в экосистеме. Цепи питания как пути передачи энергии в экосистеме.</w:t>
      </w:r>
      <w:r w:rsidR="006B0F2A">
        <w:rPr>
          <w:sz w:val="24"/>
          <w:szCs w:val="24"/>
        </w:rPr>
        <w:t xml:space="preserve"> </w:t>
      </w:r>
      <w:r w:rsidRPr="00D61C39">
        <w:rPr>
          <w:sz w:val="24"/>
          <w:szCs w:val="24"/>
        </w:rPr>
        <w:t>Значение круговорота веществ в Природе. Среда обитания организмов. Экологические</w:t>
      </w:r>
      <w:r w:rsidR="006B0F2A">
        <w:rPr>
          <w:sz w:val="24"/>
          <w:szCs w:val="24"/>
        </w:rPr>
        <w:t xml:space="preserve"> </w:t>
      </w:r>
      <w:r w:rsidRPr="00D61C39">
        <w:rPr>
          <w:sz w:val="24"/>
          <w:szCs w:val="24"/>
        </w:rPr>
        <w:t>факторы: абиотические. Приспособленность</w:t>
      </w:r>
      <w:r w:rsidR="006B0F2A">
        <w:rPr>
          <w:sz w:val="24"/>
          <w:szCs w:val="24"/>
        </w:rPr>
        <w:t xml:space="preserve"> </w:t>
      </w:r>
      <w:r w:rsidRPr="00D61C39">
        <w:rPr>
          <w:sz w:val="24"/>
          <w:szCs w:val="24"/>
        </w:rPr>
        <w:t>организмов к абиотическим</w:t>
      </w:r>
      <w:r w:rsidRPr="00D61C39">
        <w:rPr>
          <w:spacing w:val="1"/>
          <w:sz w:val="24"/>
          <w:szCs w:val="24"/>
        </w:rPr>
        <w:t xml:space="preserve"> </w:t>
      </w:r>
      <w:r w:rsidRPr="00D61C39">
        <w:rPr>
          <w:sz w:val="24"/>
          <w:szCs w:val="24"/>
        </w:rPr>
        <w:t>факторам.</w:t>
      </w:r>
      <w:r w:rsidR="006B0F2A">
        <w:rPr>
          <w:sz w:val="24"/>
          <w:szCs w:val="24"/>
        </w:rPr>
        <w:t xml:space="preserve"> </w:t>
      </w:r>
      <w:r w:rsidRPr="00D61C39">
        <w:rPr>
          <w:sz w:val="24"/>
          <w:szCs w:val="24"/>
        </w:rPr>
        <w:t>Экологические</w:t>
      </w:r>
      <w:r w:rsidRPr="00D61C39">
        <w:rPr>
          <w:spacing w:val="-7"/>
          <w:sz w:val="24"/>
          <w:szCs w:val="24"/>
        </w:rPr>
        <w:t xml:space="preserve"> </w:t>
      </w:r>
      <w:r w:rsidRPr="00D61C39">
        <w:rPr>
          <w:sz w:val="24"/>
          <w:szCs w:val="24"/>
        </w:rPr>
        <w:t>факторы:</w:t>
      </w:r>
      <w:r w:rsidR="006B0F2A">
        <w:rPr>
          <w:sz w:val="24"/>
          <w:szCs w:val="24"/>
        </w:rPr>
        <w:t xml:space="preserve"> </w:t>
      </w:r>
      <w:r w:rsidRPr="00D61C39">
        <w:rPr>
          <w:sz w:val="24"/>
          <w:szCs w:val="24"/>
        </w:rPr>
        <w:t>биотические,</w:t>
      </w:r>
      <w:r w:rsidR="006B0F2A">
        <w:rPr>
          <w:sz w:val="24"/>
          <w:szCs w:val="24"/>
        </w:rPr>
        <w:t xml:space="preserve"> </w:t>
      </w:r>
      <w:r w:rsidRPr="00D61C39">
        <w:rPr>
          <w:sz w:val="24"/>
          <w:szCs w:val="24"/>
        </w:rPr>
        <w:t>антропогенные. Межвидовые отношения организмов.</w:t>
      </w:r>
      <w:r w:rsidR="006B0F2A">
        <w:rPr>
          <w:sz w:val="24"/>
          <w:szCs w:val="24"/>
        </w:rPr>
        <w:t xml:space="preserve"> </w:t>
      </w:r>
      <w:r w:rsidRPr="006B0F2A">
        <w:rPr>
          <w:sz w:val="24"/>
          <w:szCs w:val="24"/>
        </w:rPr>
        <w:t>Искусственные экосистемы, их Особенности.</w:t>
      </w:r>
      <w:r>
        <w:rPr>
          <w:sz w:val="24"/>
          <w:szCs w:val="24"/>
        </w:rPr>
        <w:t xml:space="preserve"> </w:t>
      </w:r>
    </w:p>
    <w:p w:rsidR="00172DA0" w:rsidRPr="00D61C39" w:rsidRDefault="00172DA0" w:rsidP="00D61C39">
      <w:pPr>
        <w:pStyle w:val="ae"/>
        <w:spacing w:line="276" w:lineRule="auto"/>
        <w:rPr>
          <w:b/>
          <w:bCs/>
        </w:rPr>
      </w:pPr>
      <w:r w:rsidRPr="00D61C39">
        <w:rPr>
          <w:b/>
          <w:bCs/>
        </w:rPr>
        <w:t xml:space="preserve">8 </w:t>
      </w:r>
      <w:proofErr w:type="gramStart"/>
      <w:r w:rsidRPr="00D61C39">
        <w:rPr>
          <w:b/>
          <w:bCs/>
        </w:rPr>
        <w:t xml:space="preserve">класс  </w:t>
      </w:r>
      <w:r w:rsidR="0095501E" w:rsidRPr="00D61C39">
        <w:rPr>
          <w:b/>
          <w:bCs/>
        </w:rPr>
        <w:t>«</w:t>
      </w:r>
      <w:proofErr w:type="spellStart"/>
      <w:proofErr w:type="gramEnd"/>
      <w:r w:rsidRPr="00D61C39">
        <w:rPr>
          <w:b/>
          <w:bCs/>
        </w:rPr>
        <w:t>Биология.Человек</w:t>
      </w:r>
      <w:proofErr w:type="spellEnd"/>
      <w:r w:rsidR="0095501E" w:rsidRPr="00D61C39">
        <w:rPr>
          <w:b/>
          <w:bCs/>
        </w:rPr>
        <w:t>»</w:t>
      </w:r>
    </w:p>
    <w:p w:rsidR="00172DA0" w:rsidRPr="00D61C39" w:rsidRDefault="00172DA0" w:rsidP="00D61C39">
      <w:pPr>
        <w:pStyle w:val="ae"/>
        <w:spacing w:line="276" w:lineRule="auto"/>
        <w:jc w:val="both"/>
        <w:rPr>
          <w:b/>
          <w:bCs/>
        </w:rPr>
      </w:pPr>
      <w:r w:rsidRPr="00D61C39">
        <w:rPr>
          <w:b/>
          <w:bCs/>
        </w:rPr>
        <w:t xml:space="preserve">1. Раздел «Введение» (2 ч) </w:t>
      </w:r>
    </w:p>
    <w:p w:rsidR="00172DA0" w:rsidRPr="00D61C39" w:rsidRDefault="00172DA0" w:rsidP="00D61C39">
      <w:pPr>
        <w:pStyle w:val="ae"/>
        <w:spacing w:line="276" w:lineRule="auto"/>
        <w:jc w:val="both"/>
        <w:rPr>
          <w:bCs/>
        </w:rPr>
      </w:pPr>
      <w:r w:rsidRPr="00D61C39">
        <w:rPr>
          <w:bCs/>
        </w:rPr>
        <w:t>Науки, изучающие организм человека</w:t>
      </w:r>
      <w:proofErr w:type="gramStart"/>
      <w:r w:rsidRPr="00D61C39">
        <w:rPr>
          <w:bCs/>
        </w:rPr>
        <w:t>:</w:t>
      </w:r>
      <w:proofErr w:type="gramEnd"/>
      <w:r w:rsidRPr="00D61C39">
        <w:rPr>
          <w:bCs/>
        </w:rPr>
        <w:t xml:space="preserve"> анатомия, физиология, психология и гигиена. Их становление и методы исследования. </w:t>
      </w:r>
    </w:p>
    <w:p w:rsidR="00172DA0" w:rsidRPr="00D61C39" w:rsidRDefault="00172DA0" w:rsidP="00D61C39">
      <w:pPr>
        <w:pStyle w:val="ae"/>
        <w:spacing w:line="276" w:lineRule="auto"/>
        <w:jc w:val="both"/>
        <w:rPr>
          <w:b/>
          <w:bCs/>
        </w:rPr>
      </w:pPr>
      <w:r w:rsidRPr="00D61C39">
        <w:rPr>
          <w:b/>
          <w:bCs/>
        </w:rPr>
        <w:t xml:space="preserve">2. Раздел «Происхождение человека» (3 ч) </w:t>
      </w:r>
    </w:p>
    <w:p w:rsidR="00172DA0" w:rsidRPr="00D61C39" w:rsidRDefault="00172DA0" w:rsidP="00D61C39">
      <w:pPr>
        <w:pStyle w:val="ae"/>
        <w:spacing w:line="276" w:lineRule="auto"/>
        <w:jc w:val="both"/>
        <w:rPr>
          <w:bCs/>
        </w:rPr>
      </w:pPr>
      <w:r w:rsidRPr="00D61C39">
        <w:rPr>
          <w:bCs/>
        </w:rPr>
        <w:t xml:space="preserve">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неё. Человеческие расы. Человек как вид. </w:t>
      </w:r>
    </w:p>
    <w:p w:rsidR="00172DA0" w:rsidRPr="00D61C39" w:rsidRDefault="00172DA0" w:rsidP="00D61C39">
      <w:pPr>
        <w:pStyle w:val="ae"/>
        <w:spacing w:line="276" w:lineRule="auto"/>
        <w:jc w:val="both"/>
        <w:rPr>
          <w:b/>
          <w:bCs/>
        </w:rPr>
      </w:pPr>
      <w:r w:rsidRPr="00D61C39">
        <w:rPr>
          <w:b/>
          <w:bCs/>
        </w:rPr>
        <w:t>3. Раздел «Организм человека» (5 ч)</w:t>
      </w:r>
    </w:p>
    <w:p w:rsidR="00172DA0" w:rsidRPr="00D61C39" w:rsidRDefault="00172DA0" w:rsidP="00D61C39">
      <w:pPr>
        <w:pStyle w:val="ae"/>
        <w:spacing w:line="276" w:lineRule="auto"/>
        <w:jc w:val="both"/>
        <w:rPr>
          <w:bCs/>
        </w:rPr>
      </w:pPr>
      <w:r w:rsidRPr="00D61C39">
        <w:rPr>
          <w:bCs/>
        </w:rPr>
        <w:t xml:space="preserve">Уровни организации.  Структура тела.  Органы и системы органов. Внешняя и внутренняя среда организма. Строение и функция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 </w:t>
      </w:r>
    </w:p>
    <w:p w:rsidR="00172DA0" w:rsidRPr="00D61C39" w:rsidRDefault="00172DA0" w:rsidP="00D61C39">
      <w:pPr>
        <w:pStyle w:val="ae"/>
        <w:spacing w:line="276" w:lineRule="auto"/>
        <w:jc w:val="both"/>
        <w:rPr>
          <w:bCs/>
        </w:rPr>
      </w:pPr>
      <w:r w:rsidRPr="00D61C39">
        <w:rPr>
          <w:bCs/>
        </w:rPr>
        <w:t xml:space="preserve">Ткани. Образовательные ткани. Эпителиальные, соединительные, мышечные, нервная ткани. Строение и функция нейрона. Синапс. </w:t>
      </w:r>
    </w:p>
    <w:p w:rsidR="00172DA0" w:rsidRPr="00D61C39" w:rsidRDefault="00172DA0" w:rsidP="00D61C39">
      <w:pPr>
        <w:pStyle w:val="ae"/>
        <w:spacing w:line="276" w:lineRule="auto"/>
        <w:rPr>
          <w:b/>
          <w:bCs/>
        </w:rPr>
      </w:pPr>
      <w:r w:rsidRPr="00D61C39">
        <w:rPr>
          <w:b/>
          <w:bCs/>
        </w:rPr>
        <w:t>Лабораторная работа №1 Рассматривание клеток эпителиальной, соединительной, мышечной и нервной тканей</w:t>
      </w:r>
      <w:r w:rsidRPr="00D61C39">
        <w:rPr>
          <w:b/>
          <w:bCs/>
        </w:rPr>
        <w:br/>
        <w:t xml:space="preserve">4. Раздел «Система опоры и </w:t>
      </w:r>
      <w:proofErr w:type="gramStart"/>
      <w:r w:rsidRPr="00D61C39">
        <w:rPr>
          <w:b/>
          <w:bCs/>
        </w:rPr>
        <w:t>движения »</w:t>
      </w:r>
      <w:proofErr w:type="gramEnd"/>
      <w:r w:rsidRPr="00D61C39">
        <w:rPr>
          <w:b/>
          <w:bCs/>
        </w:rPr>
        <w:t xml:space="preserve"> (6 ч)</w:t>
      </w:r>
    </w:p>
    <w:p w:rsidR="00172DA0" w:rsidRPr="00D61C39" w:rsidRDefault="00172DA0" w:rsidP="00D61C39">
      <w:pPr>
        <w:pStyle w:val="ae"/>
        <w:spacing w:line="276" w:lineRule="auto"/>
        <w:jc w:val="both"/>
        <w:rPr>
          <w:bCs/>
        </w:rPr>
      </w:pPr>
      <w:r w:rsidRPr="00D61C39">
        <w:rPr>
          <w:bCs/>
        </w:rPr>
        <w:t xml:space="preserve">Скелет и мышцы, их функции. Химический состав костей, их макро- и </w:t>
      </w:r>
      <w:proofErr w:type="spellStart"/>
      <w:r w:rsidRPr="00D61C39">
        <w:rPr>
          <w:bCs/>
        </w:rPr>
        <w:t>микростроение</w:t>
      </w:r>
      <w:proofErr w:type="spellEnd"/>
      <w:r w:rsidRPr="00D61C39">
        <w:rPr>
          <w:bCs/>
        </w:rPr>
        <w:t xml:space="preserve">,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w:t>
      </w:r>
      <w:proofErr w:type="spellStart"/>
      <w:r w:rsidRPr="00D61C39">
        <w:rPr>
          <w:bCs/>
        </w:rPr>
        <w:t>полуподвижные</w:t>
      </w:r>
      <w:proofErr w:type="spellEnd"/>
      <w:r w:rsidRPr="00D61C39">
        <w:rPr>
          <w:bCs/>
        </w:rPr>
        <w:t xml:space="preserve">, подвижные (суставы) </w:t>
      </w:r>
    </w:p>
    <w:p w:rsidR="00172DA0" w:rsidRPr="00D61C39" w:rsidRDefault="00172DA0" w:rsidP="00D61C39">
      <w:pPr>
        <w:pStyle w:val="ae"/>
        <w:spacing w:line="276" w:lineRule="auto"/>
        <w:jc w:val="both"/>
        <w:rPr>
          <w:bCs/>
        </w:rPr>
      </w:pPr>
      <w:r w:rsidRPr="00D61C39">
        <w:rPr>
          <w:bCs/>
        </w:rPr>
        <w:t xml:space="preserve">Строение мышц и сухожилий. Обзор мышц человеческого тела. Мышцы 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 </w:t>
      </w:r>
    </w:p>
    <w:p w:rsidR="00172DA0" w:rsidRPr="00D61C39" w:rsidRDefault="00172DA0" w:rsidP="00D61C39">
      <w:pPr>
        <w:pStyle w:val="ae"/>
        <w:spacing w:line="276" w:lineRule="auto"/>
        <w:jc w:val="both"/>
        <w:rPr>
          <w:bCs/>
        </w:rPr>
      </w:pPr>
      <w:r w:rsidRPr="00D61C39">
        <w:rPr>
          <w:bCs/>
        </w:rPr>
        <w:t xml:space="preserve">Причины нарушения осанки и развития плоскостопия. Их выявление, предупреждение и исправление. </w:t>
      </w:r>
    </w:p>
    <w:p w:rsidR="00172DA0" w:rsidRPr="00D61C39" w:rsidRDefault="00172DA0" w:rsidP="00D61C39">
      <w:pPr>
        <w:pStyle w:val="ae"/>
        <w:spacing w:line="276" w:lineRule="auto"/>
        <w:jc w:val="both"/>
        <w:rPr>
          <w:bCs/>
        </w:rPr>
      </w:pPr>
      <w:r w:rsidRPr="00D61C39">
        <w:rPr>
          <w:bCs/>
        </w:rPr>
        <w:t xml:space="preserve">Первая помощь при ушибах, переломах костей и вывихах суставов. </w:t>
      </w:r>
    </w:p>
    <w:p w:rsidR="00172DA0" w:rsidRPr="00D61C39" w:rsidRDefault="00172DA0" w:rsidP="00D61C39">
      <w:pPr>
        <w:pStyle w:val="ae"/>
        <w:spacing w:line="276" w:lineRule="auto"/>
        <w:jc w:val="both"/>
        <w:rPr>
          <w:bCs/>
        </w:rPr>
      </w:pPr>
      <w:r w:rsidRPr="00D61C39">
        <w:rPr>
          <w:bCs/>
        </w:rPr>
        <w:t xml:space="preserve">Демонстрации скелета и муляжей торса человека, черепа, костей конечностей, позвонков, </w:t>
      </w:r>
      <w:r w:rsidRPr="00D61C39">
        <w:rPr>
          <w:bCs/>
        </w:rPr>
        <w:lastRenderedPageBreak/>
        <w:t xml:space="preserve">распилов костей, приёмов первой помощи при травмах. </w:t>
      </w:r>
    </w:p>
    <w:p w:rsidR="00172DA0" w:rsidRPr="00D61C39" w:rsidRDefault="00172DA0" w:rsidP="00D61C39">
      <w:pPr>
        <w:pStyle w:val="ae"/>
        <w:spacing w:line="276" w:lineRule="auto"/>
        <w:jc w:val="both"/>
        <w:rPr>
          <w:b/>
          <w:bCs/>
        </w:rPr>
      </w:pPr>
      <w:r w:rsidRPr="00D61C39">
        <w:rPr>
          <w:b/>
          <w:bCs/>
        </w:rPr>
        <w:t xml:space="preserve">Лабораторные работы. </w:t>
      </w:r>
    </w:p>
    <w:p w:rsidR="00172DA0" w:rsidRPr="00D61C39" w:rsidRDefault="00172DA0" w:rsidP="00D61C39">
      <w:pPr>
        <w:pStyle w:val="ae"/>
        <w:spacing w:line="276" w:lineRule="auto"/>
        <w:jc w:val="both"/>
        <w:rPr>
          <w:b/>
          <w:bCs/>
        </w:rPr>
      </w:pPr>
      <w:r w:rsidRPr="00D61C39">
        <w:rPr>
          <w:b/>
          <w:bCs/>
        </w:rPr>
        <w:t>№2 «Микроскопическое строение кости»</w:t>
      </w:r>
    </w:p>
    <w:p w:rsidR="00172DA0" w:rsidRPr="00D61C39" w:rsidRDefault="00172DA0" w:rsidP="00D61C39">
      <w:pPr>
        <w:pStyle w:val="ae"/>
        <w:spacing w:line="276" w:lineRule="auto"/>
        <w:jc w:val="both"/>
        <w:rPr>
          <w:b/>
          <w:bCs/>
        </w:rPr>
      </w:pPr>
      <w:r w:rsidRPr="00D61C39">
        <w:rPr>
          <w:b/>
          <w:bCs/>
        </w:rPr>
        <w:t>№3 «Мышцы человеческого тела (выполняется либо в классе, либо дома)»</w:t>
      </w:r>
    </w:p>
    <w:p w:rsidR="00172DA0" w:rsidRPr="00D61C39" w:rsidRDefault="00172DA0" w:rsidP="00D61C39">
      <w:pPr>
        <w:pStyle w:val="ae"/>
        <w:spacing w:line="276" w:lineRule="auto"/>
        <w:jc w:val="both"/>
        <w:rPr>
          <w:b/>
          <w:bCs/>
        </w:rPr>
      </w:pPr>
      <w:r w:rsidRPr="00D61C39">
        <w:rPr>
          <w:b/>
          <w:bCs/>
        </w:rPr>
        <w:t>№4 «Утомление при статической и динамической работе»</w:t>
      </w:r>
    </w:p>
    <w:p w:rsidR="00172DA0" w:rsidRPr="00D61C39" w:rsidRDefault="00172DA0" w:rsidP="00D61C39">
      <w:pPr>
        <w:pStyle w:val="ae"/>
        <w:spacing w:line="276" w:lineRule="auto"/>
        <w:jc w:val="both"/>
        <w:rPr>
          <w:b/>
          <w:bCs/>
        </w:rPr>
      </w:pPr>
      <w:r w:rsidRPr="00D61C39">
        <w:rPr>
          <w:b/>
          <w:bCs/>
        </w:rPr>
        <w:t>№5 «Выявление нарушений осанки. Выявление плоскостопия (выполняется дома)»</w:t>
      </w:r>
    </w:p>
    <w:p w:rsidR="00172DA0" w:rsidRPr="00D61C39" w:rsidRDefault="00172DA0" w:rsidP="00D61C39">
      <w:pPr>
        <w:pStyle w:val="ae"/>
        <w:spacing w:line="276" w:lineRule="auto"/>
        <w:jc w:val="both"/>
        <w:rPr>
          <w:b/>
          <w:bCs/>
        </w:rPr>
      </w:pPr>
      <w:r w:rsidRPr="00D61C39">
        <w:rPr>
          <w:b/>
          <w:bCs/>
        </w:rPr>
        <w:t>5. Раздел «Нервно-гуморальная регуляция физиологических функций». (9 ч)</w:t>
      </w:r>
    </w:p>
    <w:p w:rsidR="00172DA0" w:rsidRPr="00D61C39" w:rsidRDefault="00172DA0" w:rsidP="00D61C39">
      <w:pPr>
        <w:pStyle w:val="ae"/>
        <w:spacing w:line="276" w:lineRule="auto"/>
        <w:jc w:val="both"/>
        <w:rPr>
          <w:bCs/>
        </w:rPr>
      </w:pPr>
      <w:r w:rsidRPr="00D61C39">
        <w:rPr>
          <w:bCs/>
        </w:rPr>
        <w:t xml:space="preserve">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Значение нервной системы.  Мозг и психика.</w:t>
      </w:r>
    </w:p>
    <w:p w:rsidR="00172DA0" w:rsidRPr="00D61C39" w:rsidRDefault="00172DA0" w:rsidP="00D61C39">
      <w:pPr>
        <w:pStyle w:val="ae"/>
        <w:spacing w:line="276" w:lineRule="auto"/>
        <w:jc w:val="both"/>
        <w:rPr>
          <w:bCs/>
        </w:rPr>
      </w:pPr>
      <w:r w:rsidRPr="00D61C39">
        <w:rPr>
          <w:bCs/>
        </w:rPr>
        <w:t xml:space="preserve">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моста и мозжечка. Передний мозг.  </w:t>
      </w:r>
      <w:proofErr w:type="gramStart"/>
      <w:r w:rsidRPr="00D61C39">
        <w:rPr>
          <w:bCs/>
        </w:rPr>
        <w:t>Функции  промежуточного</w:t>
      </w:r>
      <w:proofErr w:type="gramEnd"/>
      <w:r w:rsidRPr="00D61C39">
        <w:rPr>
          <w:bCs/>
        </w:rPr>
        <w:t xml:space="preserve"> мозга и </w:t>
      </w:r>
      <w:proofErr w:type="spellStart"/>
      <w:r w:rsidRPr="00D61C39">
        <w:rPr>
          <w:bCs/>
        </w:rPr>
        <w:t>коры</w:t>
      </w:r>
      <w:proofErr w:type="spellEnd"/>
      <w:r w:rsidRPr="00D61C39">
        <w:rPr>
          <w:bCs/>
        </w:rPr>
        <w:t xml:space="preserve"> больших полушарий.  Старая и новая </w:t>
      </w:r>
      <w:proofErr w:type="spellStart"/>
      <w:r w:rsidRPr="00D61C39">
        <w:rPr>
          <w:bCs/>
        </w:rPr>
        <w:t>кора</w:t>
      </w:r>
      <w:proofErr w:type="spellEnd"/>
      <w:r w:rsidRPr="00D61C39">
        <w:rPr>
          <w:bCs/>
        </w:rPr>
        <w:t xml:space="preserve"> больших полушарий головного мозга.  Доли больших полушарий и сенсорные зоны </w:t>
      </w:r>
      <w:proofErr w:type="spellStart"/>
      <w:r w:rsidRPr="00D61C39">
        <w:rPr>
          <w:bCs/>
        </w:rPr>
        <w:t>коры</w:t>
      </w:r>
      <w:proofErr w:type="spellEnd"/>
      <w:r w:rsidRPr="00D61C39">
        <w:rPr>
          <w:bCs/>
        </w:rPr>
        <w:t xml:space="preserve">. </w:t>
      </w:r>
    </w:p>
    <w:p w:rsidR="00172DA0" w:rsidRPr="00D61C39" w:rsidRDefault="00172DA0" w:rsidP="00D61C39">
      <w:pPr>
        <w:pStyle w:val="ae"/>
        <w:spacing w:line="276" w:lineRule="auto"/>
        <w:jc w:val="both"/>
        <w:rPr>
          <w:bCs/>
        </w:rPr>
      </w:pPr>
      <w:r w:rsidRPr="00D61C39">
        <w:rPr>
          <w:bCs/>
        </w:rPr>
        <w:t xml:space="preserve">Соматический и автономный отделы нервной системы.  Симпатический и парасимпатический подотделы автономной нервной системы, их взаимодействие. </w:t>
      </w:r>
    </w:p>
    <w:p w:rsidR="00172DA0" w:rsidRPr="00D61C39" w:rsidRDefault="00172DA0" w:rsidP="00D61C39">
      <w:pPr>
        <w:pStyle w:val="ae"/>
        <w:spacing w:line="276" w:lineRule="auto"/>
        <w:jc w:val="both"/>
        <w:rPr>
          <w:bCs/>
        </w:rPr>
      </w:pPr>
      <w:r w:rsidRPr="00D61C39">
        <w:rPr>
          <w:bCs/>
        </w:rPr>
        <w:t xml:space="preserve">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желёз, надпочечников и поджелудочной железы. Причины сахарного диабета. </w:t>
      </w:r>
    </w:p>
    <w:p w:rsidR="00172DA0" w:rsidRPr="00D61C39" w:rsidRDefault="00172DA0" w:rsidP="00D61C39">
      <w:pPr>
        <w:pStyle w:val="ae"/>
        <w:spacing w:line="276" w:lineRule="auto"/>
        <w:jc w:val="both"/>
        <w:rPr>
          <w:b/>
          <w:bCs/>
        </w:rPr>
      </w:pPr>
      <w:r w:rsidRPr="00D61C39">
        <w:rPr>
          <w:b/>
          <w:bCs/>
        </w:rPr>
        <w:t xml:space="preserve">Лабораторные работы. </w:t>
      </w:r>
    </w:p>
    <w:p w:rsidR="00172DA0" w:rsidRPr="00D61C39" w:rsidRDefault="00A04FA1" w:rsidP="00D61C39">
      <w:pPr>
        <w:pStyle w:val="ae"/>
        <w:spacing w:line="276" w:lineRule="auto"/>
        <w:jc w:val="both"/>
        <w:rPr>
          <w:b/>
          <w:bCs/>
        </w:rPr>
      </w:pPr>
      <w:r w:rsidRPr="00D61C39">
        <w:rPr>
          <w:b/>
          <w:bCs/>
        </w:rPr>
        <w:t xml:space="preserve">№6 </w:t>
      </w:r>
      <w:r w:rsidR="00172DA0" w:rsidRPr="00D61C39">
        <w:rPr>
          <w:b/>
          <w:bCs/>
        </w:rPr>
        <w:t>«Пальценосовая проба и особенности движений, связанных с функциями мозжечка и среднего мозга»</w:t>
      </w:r>
    </w:p>
    <w:p w:rsidR="00172DA0" w:rsidRPr="00D61C39" w:rsidRDefault="00172DA0" w:rsidP="00D61C39">
      <w:pPr>
        <w:pStyle w:val="ae"/>
        <w:spacing w:line="276" w:lineRule="auto"/>
        <w:jc w:val="both"/>
        <w:rPr>
          <w:b/>
          <w:bCs/>
        </w:rPr>
      </w:pPr>
      <w:r w:rsidRPr="00D61C39">
        <w:rPr>
          <w:b/>
          <w:bCs/>
        </w:rPr>
        <w:t>6. Раздел «Внутренняя среда». (11 ч)</w:t>
      </w:r>
    </w:p>
    <w:p w:rsidR="00172DA0" w:rsidRPr="00D61C39" w:rsidRDefault="00172DA0" w:rsidP="00D61C39">
      <w:pPr>
        <w:pStyle w:val="ae"/>
        <w:spacing w:line="276" w:lineRule="auto"/>
        <w:jc w:val="both"/>
        <w:rPr>
          <w:bCs/>
        </w:rPr>
      </w:pPr>
      <w:r w:rsidRPr="00D61C39">
        <w:rPr>
          <w:bCs/>
        </w:rPr>
        <w:t xml:space="preserve">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Их функции.  Свёртывание крови. Роль кальция и витамина </w:t>
      </w:r>
      <w:proofErr w:type="gramStart"/>
      <w:r w:rsidRPr="00D61C39">
        <w:rPr>
          <w:bCs/>
        </w:rPr>
        <w:t>К  в</w:t>
      </w:r>
      <w:proofErr w:type="gramEnd"/>
      <w:r w:rsidRPr="00D61C39">
        <w:rPr>
          <w:bCs/>
        </w:rPr>
        <w:t xml:space="preserve"> свёртывании крови. Анализ крови.  Малокровие.  Кроветворение.</w:t>
      </w:r>
    </w:p>
    <w:p w:rsidR="00172DA0" w:rsidRPr="00D61C39" w:rsidRDefault="00172DA0" w:rsidP="00D61C39">
      <w:pPr>
        <w:pStyle w:val="ae"/>
        <w:spacing w:line="276" w:lineRule="auto"/>
        <w:jc w:val="both"/>
        <w:rPr>
          <w:bCs/>
        </w:rPr>
      </w:pPr>
      <w:r w:rsidRPr="00D61C39">
        <w:rPr>
          <w:bCs/>
        </w:rPr>
        <w:t>Борьба организма с инфекцией. Иммунитет. Защитные барь</w:t>
      </w:r>
      <w:r w:rsidR="00A04FA1" w:rsidRPr="00D61C39">
        <w:rPr>
          <w:bCs/>
        </w:rPr>
        <w:t xml:space="preserve">еры организма. Луи Пастер </w:t>
      </w:r>
      <w:proofErr w:type="gramStart"/>
      <w:r w:rsidR="00A04FA1" w:rsidRPr="00D61C39">
        <w:rPr>
          <w:bCs/>
        </w:rPr>
        <w:t>и  И.</w:t>
      </w:r>
      <w:r w:rsidRPr="00D61C39">
        <w:rPr>
          <w:bCs/>
        </w:rPr>
        <w:t>И.</w:t>
      </w:r>
      <w:proofErr w:type="gramEnd"/>
      <w:r w:rsidRPr="00D61C39">
        <w:rPr>
          <w:bCs/>
        </w:rPr>
        <w:t xml:space="preserve"> Мечников. Антигены и антитела. Специфический и неспецифический иммунитет. Иммунитет клеточный и гуморальный. Иммунная система. Роль лимфоцитов в </w:t>
      </w:r>
      <w:proofErr w:type="gramStart"/>
      <w:r w:rsidRPr="00D61C39">
        <w:rPr>
          <w:bCs/>
        </w:rPr>
        <w:t>иммунной  защите</w:t>
      </w:r>
      <w:proofErr w:type="gramEnd"/>
      <w:r w:rsidRPr="00D61C39">
        <w:rPr>
          <w:bCs/>
        </w:rPr>
        <w:t xml:space="preserve">. Фагоцитоз. Воспаление. Инфекционные и паразитарные болезни. Ворота инфекции. Возбудители и переносчики болезни. </w:t>
      </w:r>
      <w:proofErr w:type="spellStart"/>
      <w:r w:rsidRPr="00D61C39">
        <w:rPr>
          <w:bCs/>
        </w:rPr>
        <w:t>Бацилло</w:t>
      </w:r>
      <w:proofErr w:type="spellEnd"/>
      <w:r w:rsidRPr="00D61C39">
        <w:rPr>
          <w:bCs/>
        </w:rPr>
        <w:t xml:space="preserve">-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 </w:t>
      </w:r>
    </w:p>
    <w:p w:rsidR="00172DA0" w:rsidRPr="00D61C39" w:rsidRDefault="00172DA0" w:rsidP="00D61C39">
      <w:pPr>
        <w:pStyle w:val="ae"/>
        <w:spacing w:line="276" w:lineRule="auto"/>
        <w:jc w:val="both"/>
        <w:rPr>
          <w:bCs/>
        </w:rPr>
      </w:pPr>
      <w:r w:rsidRPr="00D61C39">
        <w:rPr>
          <w:bCs/>
        </w:rPr>
        <w:t>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w:t>
      </w:r>
      <w:r w:rsidR="00A04FA1" w:rsidRPr="00D61C39">
        <w:rPr>
          <w:bCs/>
        </w:rPr>
        <w:t xml:space="preserve"> </w:t>
      </w:r>
      <w:r w:rsidRPr="00D61C39">
        <w:rPr>
          <w:bCs/>
        </w:rPr>
        <w:t xml:space="preserve">Артериальное давление крови, пульс. Гигиена сердечно – сосудистой системы.  Доврачебная помощь при заболевании сердца и сосудов.  Первая помощь при кровотечениях. </w:t>
      </w:r>
    </w:p>
    <w:p w:rsidR="00172DA0" w:rsidRPr="00D61C39" w:rsidRDefault="00172DA0" w:rsidP="00D61C39">
      <w:pPr>
        <w:pStyle w:val="ae"/>
        <w:spacing w:line="276" w:lineRule="auto"/>
        <w:jc w:val="both"/>
        <w:rPr>
          <w:b/>
          <w:bCs/>
        </w:rPr>
      </w:pPr>
      <w:r w:rsidRPr="00D61C39">
        <w:rPr>
          <w:b/>
          <w:bCs/>
        </w:rPr>
        <w:t xml:space="preserve">Лабораторные работы. </w:t>
      </w:r>
    </w:p>
    <w:p w:rsidR="00172DA0" w:rsidRPr="00D61C39" w:rsidRDefault="00A04FA1" w:rsidP="00D61C39">
      <w:pPr>
        <w:pStyle w:val="ae"/>
        <w:spacing w:line="276" w:lineRule="auto"/>
        <w:jc w:val="both"/>
        <w:rPr>
          <w:b/>
          <w:bCs/>
        </w:rPr>
      </w:pPr>
      <w:r w:rsidRPr="00D61C39">
        <w:rPr>
          <w:b/>
          <w:bCs/>
        </w:rPr>
        <w:t>№</w:t>
      </w:r>
      <w:proofErr w:type="gramStart"/>
      <w:r w:rsidRPr="00D61C39">
        <w:rPr>
          <w:b/>
          <w:bCs/>
        </w:rPr>
        <w:t>7</w:t>
      </w:r>
      <w:r w:rsidR="00172DA0" w:rsidRPr="00D61C39">
        <w:rPr>
          <w:b/>
          <w:bCs/>
        </w:rPr>
        <w:t xml:space="preserve">  </w:t>
      </w:r>
      <w:r w:rsidRPr="00D61C39">
        <w:rPr>
          <w:b/>
          <w:bCs/>
        </w:rPr>
        <w:t>«</w:t>
      </w:r>
      <w:proofErr w:type="gramEnd"/>
      <w:r w:rsidR="00172DA0" w:rsidRPr="00D61C39">
        <w:rPr>
          <w:b/>
          <w:bCs/>
        </w:rPr>
        <w:t>Рассматривание крови чел</w:t>
      </w:r>
      <w:r w:rsidRPr="00D61C39">
        <w:rPr>
          <w:b/>
          <w:bCs/>
        </w:rPr>
        <w:t>овека и лягушки под микроскопом»</w:t>
      </w:r>
    </w:p>
    <w:p w:rsidR="00172DA0" w:rsidRPr="00D61C39" w:rsidRDefault="00A04FA1" w:rsidP="00D61C39">
      <w:pPr>
        <w:pStyle w:val="ae"/>
        <w:spacing w:line="276" w:lineRule="auto"/>
        <w:jc w:val="both"/>
        <w:rPr>
          <w:b/>
          <w:bCs/>
        </w:rPr>
      </w:pPr>
      <w:r w:rsidRPr="00D61C39">
        <w:rPr>
          <w:b/>
          <w:bCs/>
        </w:rPr>
        <w:lastRenderedPageBreak/>
        <w:t>№8</w:t>
      </w:r>
      <w:r w:rsidR="00172DA0" w:rsidRPr="00D61C39">
        <w:rPr>
          <w:b/>
          <w:bCs/>
        </w:rPr>
        <w:t xml:space="preserve"> </w:t>
      </w:r>
      <w:proofErr w:type="gramStart"/>
      <w:r w:rsidRPr="00D61C39">
        <w:rPr>
          <w:b/>
          <w:bCs/>
        </w:rPr>
        <w:t>«</w:t>
      </w:r>
      <w:r w:rsidR="00172DA0" w:rsidRPr="00D61C39">
        <w:rPr>
          <w:b/>
          <w:bCs/>
        </w:rPr>
        <w:t xml:space="preserve"> Определение</w:t>
      </w:r>
      <w:proofErr w:type="gramEnd"/>
      <w:r w:rsidR="00172DA0" w:rsidRPr="00D61C39">
        <w:rPr>
          <w:b/>
          <w:bCs/>
        </w:rPr>
        <w:t xml:space="preserve"> скорости кров</w:t>
      </w:r>
      <w:r w:rsidRPr="00D61C39">
        <w:rPr>
          <w:b/>
          <w:bCs/>
        </w:rPr>
        <w:t>отока в сосудах ногтевого ложа»</w:t>
      </w:r>
    </w:p>
    <w:p w:rsidR="00172DA0" w:rsidRPr="00D61C39" w:rsidRDefault="00A04FA1" w:rsidP="00D61C39">
      <w:pPr>
        <w:pStyle w:val="ae"/>
        <w:spacing w:line="276" w:lineRule="auto"/>
        <w:jc w:val="both"/>
        <w:rPr>
          <w:b/>
          <w:bCs/>
        </w:rPr>
      </w:pPr>
      <w:r w:rsidRPr="00D61C39">
        <w:rPr>
          <w:b/>
          <w:bCs/>
        </w:rPr>
        <w:t>№</w:t>
      </w:r>
      <w:proofErr w:type="gramStart"/>
      <w:r w:rsidRPr="00D61C39">
        <w:rPr>
          <w:b/>
          <w:bCs/>
        </w:rPr>
        <w:t>9</w:t>
      </w:r>
      <w:r w:rsidR="00172DA0" w:rsidRPr="00D61C39">
        <w:rPr>
          <w:b/>
          <w:bCs/>
        </w:rPr>
        <w:t xml:space="preserve">  </w:t>
      </w:r>
      <w:r w:rsidRPr="00D61C39">
        <w:rPr>
          <w:b/>
          <w:bCs/>
        </w:rPr>
        <w:t>«</w:t>
      </w:r>
      <w:proofErr w:type="gramEnd"/>
      <w:r w:rsidR="00172DA0" w:rsidRPr="00D61C39">
        <w:rPr>
          <w:b/>
          <w:bCs/>
        </w:rPr>
        <w:t>Оп</w:t>
      </w:r>
      <w:r w:rsidRPr="00D61C39">
        <w:rPr>
          <w:b/>
          <w:bCs/>
        </w:rPr>
        <w:t>ыты, выясняющие природу пульса»</w:t>
      </w:r>
    </w:p>
    <w:p w:rsidR="00172DA0" w:rsidRPr="00D61C39" w:rsidRDefault="00A04FA1" w:rsidP="00D61C39">
      <w:pPr>
        <w:pStyle w:val="ae"/>
        <w:spacing w:line="276" w:lineRule="auto"/>
        <w:jc w:val="both"/>
        <w:rPr>
          <w:b/>
          <w:bCs/>
        </w:rPr>
      </w:pPr>
      <w:r w:rsidRPr="00D61C39">
        <w:rPr>
          <w:b/>
          <w:bCs/>
        </w:rPr>
        <w:t>№10 «</w:t>
      </w:r>
      <w:r w:rsidR="00172DA0" w:rsidRPr="00D61C39">
        <w:rPr>
          <w:b/>
          <w:bCs/>
        </w:rPr>
        <w:t>Функциональная проба: реакция сердечно - сосудистой с</w:t>
      </w:r>
      <w:r w:rsidRPr="00D61C39">
        <w:rPr>
          <w:b/>
          <w:bCs/>
        </w:rPr>
        <w:t>истемы на дозированную нагрузку»</w:t>
      </w:r>
      <w:r w:rsidR="00172DA0" w:rsidRPr="00D61C39">
        <w:rPr>
          <w:b/>
          <w:bCs/>
        </w:rPr>
        <w:t xml:space="preserve"> </w:t>
      </w:r>
    </w:p>
    <w:p w:rsidR="00172DA0" w:rsidRPr="00D61C39" w:rsidRDefault="00172DA0" w:rsidP="00D61C39">
      <w:pPr>
        <w:pStyle w:val="ae"/>
        <w:spacing w:line="276" w:lineRule="auto"/>
        <w:jc w:val="both"/>
        <w:rPr>
          <w:b/>
          <w:bCs/>
        </w:rPr>
      </w:pPr>
      <w:r w:rsidRPr="00D61C39">
        <w:rPr>
          <w:b/>
          <w:bCs/>
        </w:rPr>
        <w:t xml:space="preserve">7.Раздел «Дыхание». </w:t>
      </w:r>
      <w:proofErr w:type="gramStart"/>
      <w:r w:rsidRPr="00D61C39">
        <w:rPr>
          <w:b/>
          <w:bCs/>
        </w:rPr>
        <w:t>( 4</w:t>
      </w:r>
      <w:proofErr w:type="gramEnd"/>
      <w:r w:rsidRPr="00D61C39">
        <w:rPr>
          <w:b/>
          <w:bCs/>
        </w:rPr>
        <w:t>ч)</w:t>
      </w:r>
    </w:p>
    <w:p w:rsidR="00172DA0" w:rsidRPr="00D61C39" w:rsidRDefault="00172DA0" w:rsidP="00D61C39">
      <w:pPr>
        <w:pStyle w:val="ae"/>
        <w:spacing w:line="276" w:lineRule="auto"/>
        <w:jc w:val="both"/>
        <w:rPr>
          <w:bCs/>
        </w:rPr>
      </w:pPr>
      <w:r w:rsidRPr="00D61C39">
        <w:rPr>
          <w:bCs/>
        </w:rPr>
        <w:t xml:space="preserve">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лёгких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ёмкость лёгких. </w:t>
      </w:r>
    </w:p>
    <w:p w:rsidR="00172DA0" w:rsidRPr="00D61C39" w:rsidRDefault="00172DA0" w:rsidP="00D61C39">
      <w:pPr>
        <w:pStyle w:val="ae"/>
        <w:spacing w:line="276" w:lineRule="auto"/>
        <w:jc w:val="both"/>
        <w:rPr>
          <w:bCs/>
        </w:rPr>
      </w:pPr>
      <w:r w:rsidRPr="00D61C39">
        <w:rPr>
          <w:bCs/>
        </w:rPr>
        <w:t xml:space="preserve">Выявление и предупреждение болезней органов дыхания.   Флюорография.   Туберкулёз и рак лёгких. Первая помощь утопающему, при удушении и заваливании землёй,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 </w:t>
      </w:r>
    </w:p>
    <w:p w:rsidR="00172DA0" w:rsidRPr="00D61C39" w:rsidRDefault="00172DA0" w:rsidP="00D61C39">
      <w:pPr>
        <w:pStyle w:val="ae"/>
        <w:spacing w:line="276" w:lineRule="auto"/>
        <w:jc w:val="both"/>
        <w:rPr>
          <w:b/>
          <w:bCs/>
        </w:rPr>
      </w:pPr>
      <w:r w:rsidRPr="00D61C39">
        <w:rPr>
          <w:b/>
          <w:bCs/>
        </w:rPr>
        <w:t xml:space="preserve">Лабораторные работы. </w:t>
      </w:r>
    </w:p>
    <w:p w:rsidR="00172DA0" w:rsidRPr="00D61C39" w:rsidRDefault="00A04FA1" w:rsidP="00D61C39">
      <w:pPr>
        <w:pStyle w:val="ae"/>
        <w:spacing w:line="276" w:lineRule="auto"/>
        <w:jc w:val="both"/>
        <w:rPr>
          <w:b/>
          <w:bCs/>
        </w:rPr>
      </w:pPr>
      <w:r w:rsidRPr="00D61C39">
        <w:rPr>
          <w:b/>
          <w:bCs/>
        </w:rPr>
        <w:t>№11 «</w:t>
      </w:r>
      <w:r w:rsidR="00172DA0" w:rsidRPr="00D61C39">
        <w:rPr>
          <w:b/>
          <w:bCs/>
        </w:rPr>
        <w:t>Измерение обхвата грудной клетки в состоянии вдоха и выдоха. Функциональные пробы с заде</w:t>
      </w:r>
      <w:r w:rsidRPr="00D61C39">
        <w:rPr>
          <w:b/>
          <w:bCs/>
        </w:rPr>
        <w:t>ржкой дыхания на вдохе и выдохе»</w:t>
      </w:r>
      <w:r w:rsidR="00172DA0" w:rsidRPr="00D61C39">
        <w:rPr>
          <w:b/>
          <w:bCs/>
        </w:rPr>
        <w:t xml:space="preserve"> </w:t>
      </w:r>
    </w:p>
    <w:p w:rsidR="00172DA0" w:rsidRPr="00D61C39" w:rsidRDefault="00172DA0" w:rsidP="00D61C39">
      <w:pPr>
        <w:pStyle w:val="ae"/>
        <w:spacing w:line="276" w:lineRule="auto"/>
        <w:jc w:val="both"/>
        <w:rPr>
          <w:b/>
          <w:bCs/>
        </w:rPr>
      </w:pPr>
      <w:r w:rsidRPr="00D61C39">
        <w:rPr>
          <w:b/>
          <w:bCs/>
        </w:rPr>
        <w:t xml:space="preserve">8. Раздел «Пищеварение. Обмен веществ». </w:t>
      </w:r>
      <w:proofErr w:type="gramStart"/>
      <w:r w:rsidRPr="00D61C39">
        <w:rPr>
          <w:b/>
          <w:bCs/>
        </w:rPr>
        <w:t>( 8</w:t>
      </w:r>
      <w:proofErr w:type="gramEnd"/>
      <w:r w:rsidRPr="00D61C39">
        <w:rPr>
          <w:b/>
          <w:bCs/>
        </w:rPr>
        <w:t xml:space="preserve"> ч)</w:t>
      </w:r>
    </w:p>
    <w:p w:rsidR="00172DA0" w:rsidRPr="00D61C39" w:rsidRDefault="00172DA0" w:rsidP="00D61C39">
      <w:pPr>
        <w:pStyle w:val="ae"/>
        <w:spacing w:line="276" w:lineRule="auto"/>
        <w:jc w:val="both"/>
        <w:rPr>
          <w:bCs/>
        </w:rPr>
      </w:pPr>
      <w:r w:rsidRPr="00D61C39">
        <w:rPr>
          <w:bCs/>
        </w:rPr>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 </w:t>
      </w:r>
    </w:p>
    <w:p w:rsidR="00172DA0" w:rsidRPr="00D61C39" w:rsidRDefault="00172DA0" w:rsidP="00D61C39">
      <w:pPr>
        <w:pStyle w:val="ae"/>
        <w:spacing w:line="276" w:lineRule="auto"/>
        <w:jc w:val="both"/>
        <w:rPr>
          <w:bCs/>
        </w:rPr>
      </w:pPr>
      <w:r w:rsidRPr="00D61C39">
        <w:rPr>
          <w:bCs/>
        </w:rPr>
        <w:t xml:space="preserve">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w:t>
      </w:r>
      <w:proofErr w:type="spellStart"/>
      <w:r w:rsidRPr="00D61C39">
        <w:rPr>
          <w:bCs/>
        </w:rPr>
        <w:t>Энерготраты</w:t>
      </w:r>
      <w:proofErr w:type="spellEnd"/>
      <w:r w:rsidRPr="00D61C39">
        <w:rPr>
          <w:bCs/>
        </w:rPr>
        <w:t xml:space="preserve"> человека и пищевой рацион.  Нормы и режим питания.  Основной и общий обмен.  Энергетическая ёмкость пищи. </w:t>
      </w:r>
    </w:p>
    <w:p w:rsidR="00172DA0" w:rsidRPr="00D61C39" w:rsidRDefault="00172DA0" w:rsidP="00D61C39">
      <w:pPr>
        <w:pStyle w:val="ae"/>
        <w:spacing w:line="276" w:lineRule="auto"/>
        <w:jc w:val="both"/>
        <w:rPr>
          <w:b/>
          <w:bCs/>
        </w:rPr>
      </w:pPr>
      <w:r w:rsidRPr="00D61C39">
        <w:rPr>
          <w:b/>
          <w:bCs/>
        </w:rPr>
        <w:t xml:space="preserve">Лабораторные работы. </w:t>
      </w:r>
    </w:p>
    <w:p w:rsidR="00172DA0" w:rsidRPr="00D61C39" w:rsidRDefault="00A04FA1" w:rsidP="00D61C39">
      <w:pPr>
        <w:pStyle w:val="ae"/>
        <w:spacing w:line="276" w:lineRule="auto"/>
        <w:jc w:val="both"/>
        <w:rPr>
          <w:b/>
          <w:bCs/>
        </w:rPr>
      </w:pPr>
      <w:r w:rsidRPr="00D61C39">
        <w:rPr>
          <w:b/>
          <w:bCs/>
        </w:rPr>
        <w:t>№</w:t>
      </w:r>
      <w:proofErr w:type="gramStart"/>
      <w:r w:rsidRPr="00D61C39">
        <w:rPr>
          <w:b/>
          <w:bCs/>
        </w:rPr>
        <w:t>12</w:t>
      </w:r>
      <w:r w:rsidR="00172DA0" w:rsidRPr="00D61C39">
        <w:rPr>
          <w:b/>
          <w:bCs/>
        </w:rPr>
        <w:t xml:space="preserve">  </w:t>
      </w:r>
      <w:r w:rsidRPr="00D61C39">
        <w:rPr>
          <w:b/>
          <w:bCs/>
        </w:rPr>
        <w:t>«</w:t>
      </w:r>
      <w:proofErr w:type="gramEnd"/>
      <w:r w:rsidR="00172DA0" w:rsidRPr="00D61C39">
        <w:rPr>
          <w:b/>
          <w:bCs/>
        </w:rPr>
        <w:t>Дейс</w:t>
      </w:r>
      <w:r w:rsidRPr="00D61C39">
        <w:rPr>
          <w:b/>
          <w:bCs/>
        </w:rPr>
        <w:t>твие ферментов слюны на крахмал»</w:t>
      </w:r>
    </w:p>
    <w:p w:rsidR="00172DA0" w:rsidRPr="00D61C39" w:rsidRDefault="00A04FA1" w:rsidP="00D61C39">
      <w:pPr>
        <w:pStyle w:val="ae"/>
        <w:spacing w:line="276" w:lineRule="auto"/>
        <w:jc w:val="both"/>
        <w:rPr>
          <w:b/>
          <w:bCs/>
        </w:rPr>
      </w:pPr>
      <w:r w:rsidRPr="00D61C39">
        <w:rPr>
          <w:b/>
          <w:bCs/>
        </w:rPr>
        <w:t>№13</w:t>
      </w:r>
      <w:r w:rsidR="00172DA0" w:rsidRPr="00D61C39">
        <w:rPr>
          <w:b/>
          <w:bCs/>
        </w:rPr>
        <w:t xml:space="preserve"> </w:t>
      </w:r>
      <w:r w:rsidRPr="00D61C39">
        <w:rPr>
          <w:b/>
          <w:bCs/>
        </w:rPr>
        <w:t>«</w:t>
      </w:r>
      <w:r w:rsidR="00172DA0" w:rsidRPr="00D61C39">
        <w:rPr>
          <w:b/>
          <w:bCs/>
        </w:rPr>
        <w:t>Установление зависимости между нагрузкой и уровнем энергетического обмена по результатам функциональной пробы с задерж</w:t>
      </w:r>
      <w:r w:rsidRPr="00D61C39">
        <w:rPr>
          <w:b/>
          <w:bCs/>
        </w:rPr>
        <w:t>кой дыхания до и после нагрузки»</w:t>
      </w:r>
    </w:p>
    <w:p w:rsidR="00172DA0" w:rsidRPr="00D61C39" w:rsidRDefault="00A04FA1" w:rsidP="00D61C39">
      <w:pPr>
        <w:pStyle w:val="ae"/>
        <w:spacing w:line="276" w:lineRule="auto"/>
        <w:jc w:val="both"/>
        <w:rPr>
          <w:b/>
          <w:bCs/>
        </w:rPr>
      </w:pPr>
      <w:r w:rsidRPr="00D61C39">
        <w:rPr>
          <w:b/>
          <w:bCs/>
        </w:rPr>
        <w:t>№</w:t>
      </w:r>
      <w:proofErr w:type="gramStart"/>
      <w:r w:rsidRPr="00D61C39">
        <w:rPr>
          <w:b/>
          <w:bCs/>
        </w:rPr>
        <w:t>14  «</w:t>
      </w:r>
      <w:proofErr w:type="gramEnd"/>
      <w:r w:rsidR="00172DA0" w:rsidRPr="00D61C39">
        <w:rPr>
          <w:b/>
          <w:bCs/>
        </w:rPr>
        <w:t>Составление пищевых рацион</w:t>
      </w:r>
      <w:r w:rsidRPr="00D61C39">
        <w:rPr>
          <w:b/>
          <w:bCs/>
        </w:rPr>
        <w:t xml:space="preserve">ов в зависимости от </w:t>
      </w:r>
      <w:proofErr w:type="spellStart"/>
      <w:r w:rsidRPr="00D61C39">
        <w:rPr>
          <w:b/>
          <w:bCs/>
        </w:rPr>
        <w:t>энерготрат</w:t>
      </w:r>
      <w:proofErr w:type="spellEnd"/>
      <w:r w:rsidRPr="00D61C39">
        <w:rPr>
          <w:b/>
          <w:bCs/>
        </w:rPr>
        <w:t>»</w:t>
      </w:r>
    </w:p>
    <w:p w:rsidR="00172DA0" w:rsidRPr="00D61C39" w:rsidRDefault="00172DA0" w:rsidP="00D61C39">
      <w:pPr>
        <w:pStyle w:val="ae"/>
        <w:spacing w:line="276" w:lineRule="auto"/>
        <w:jc w:val="both"/>
        <w:rPr>
          <w:b/>
          <w:bCs/>
        </w:rPr>
      </w:pPr>
      <w:r w:rsidRPr="00D61C39">
        <w:rPr>
          <w:b/>
          <w:bCs/>
        </w:rPr>
        <w:t>9. Раздел «Кожа. Выделение». (4 ч)</w:t>
      </w:r>
    </w:p>
    <w:p w:rsidR="00172DA0" w:rsidRPr="00D61C39" w:rsidRDefault="00172DA0" w:rsidP="00D61C39">
      <w:pPr>
        <w:pStyle w:val="ae"/>
        <w:spacing w:line="276" w:lineRule="auto"/>
        <w:jc w:val="both"/>
        <w:rPr>
          <w:bCs/>
        </w:rPr>
      </w:pPr>
      <w:r w:rsidRPr="00D61C39">
        <w:rPr>
          <w:bCs/>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w:t>
      </w:r>
    </w:p>
    <w:p w:rsidR="00172DA0" w:rsidRPr="00D61C39" w:rsidRDefault="00172DA0" w:rsidP="00D61C39">
      <w:pPr>
        <w:pStyle w:val="ae"/>
        <w:spacing w:line="276" w:lineRule="auto"/>
        <w:jc w:val="both"/>
        <w:rPr>
          <w:bCs/>
        </w:rPr>
      </w:pPr>
      <w:r w:rsidRPr="00D61C39">
        <w:rPr>
          <w:bCs/>
        </w:rPr>
        <w:t xml:space="preserve">Причины кожных заболеваний.  Грибковые и паразитарные болезни, их профилактика и лечение у дерматолога. Травмы: ожоги, обморожения.  Терморегуляция организма.  Закаливание. Доврачебная </w:t>
      </w:r>
      <w:proofErr w:type="gramStart"/>
      <w:r w:rsidRPr="00D61C39">
        <w:rPr>
          <w:bCs/>
        </w:rPr>
        <w:t>помощь  при</w:t>
      </w:r>
      <w:proofErr w:type="gramEnd"/>
      <w:r w:rsidRPr="00D61C39">
        <w:rPr>
          <w:bCs/>
        </w:rPr>
        <w:t xml:space="preserve"> тепловом и солнечном ударе.</w:t>
      </w:r>
    </w:p>
    <w:p w:rsidR="00172DA0" w:rsidRPr="00D61C39" w:rsidRDefault="00172DA0" w:rsidP="00D61C39">
      <w:pPr>
        <w:pStyle w:val="ae"/>
        <w:spacing w:line="276" w:lineRule="auto"/>
        <w:jc w:val="both"/>
        <w:rPr>
          <w:bCs/>
        </w:rPr>
      </w:pPr>
      <w:r w:rsidRPr="00D61C39">
        <w:rPr>
          <w:bCs/>
        </w:rPr>
        <w:t xml:space="preserve">Значение органов выделения в поддержании гомеостаза внутренней среды организма. Органы мочевыделительной системы, их строение и функция.  Строение и работа почек.  Нефроны. Первичная и вторичная моча.  Заболевания органов выделительной системы и их предупреждение. </w:t>
      </w:r>
    </w:p>
    <w:p w:rsidR="00172DA0" w:rsidRPr="00D61C39" w:rsidRDefault="00A04FA1" w:rsidP="00D61C39">
      <w:pPr>
        <w:pStyle w:val="ae"/>
        <w:spacing w:line="276" w:lineRule="auto"/>
        <w:jc w:val="both"/>
        <w:rPr>
          <w:b/>
          <w:bCs/>
        </w:rPr>
      </w:pPr>
      <w:r w:rsidRPr="00D61C39">
        <w:rPr>
          <w:b/>
          <w:bCs/>
        </w:rPr>
        <w:t xml:space="preserve">10. Раздел «Анализаторы. Органы </w:t>
      </w:r>
      <w:proofErr w:type="gramStart"/>
      <w:r w:rsidRPr="00D61C39">
        <w:rPr>
          <w:b/>
          <w:bCs/>
        </w:rPr>
        <w:t>чувств</w:t>
      </w:r>
      <w:r w:rsidR="0038143B" w:rsidRPr="00D61C39">
        <w:rPr>
          <w:b/>
          <w:bCs/>
        </w:rPr>
        <w:t>»</w:t>
      </w:r>
      <w:r w:rsidRPr="00D61C39">
        <w:rPr>
          <w:b/>
          <w:bCs/>
        </w:rPr>
        <w:t xml:space="preserve"> </w:t>
      </w:r>
      <w:r w:rsidR="00172DA0" w:rsidRPr="00D61C39">
        <w:rPr>
          <w:b/>
          <w:bCs/>
        </w:rPr>
        <w:t xml:space="preserve"> (</w:t>
      </w:r>
      <w:proofErr w:type="gramEnd"/>
      <w:r w:rsidR="00172DA0" w:rsidRPr="00D61C39">
        <w:rPr>
          <w:b/>
          <w:bCs/>
        </w:rPr>
        <w:t>7 ч)</w:t>
      </w:r>
    </w:p>
    <w:p w:rsidR="00172DA0" w:rsidRPr="00D61C39" w:rsidRDefault="00172DA0" w:rsidP="00D61C39">
      <w:pPr>
        <w:pStyle w:val="ae"/>
        <w:spacing w:line="276" w:lineRule="auto"/>
        <w:jc w:val="both"/>
        <w:rPr>
          <w:bCs/>
        </w:rPr>
      </w:pPr>
      <w:r w:rsidRPr="00D61C39">
        <w:rPr>
          <w:bCs/>
        </w:rPr>
        <w:lastRenderedPageBreak/>
        <w:t xml:space="preserve">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w:t>
      </w:r>
      <w:proofErr w:type="gramStart"/>
      <w:r w:rsidRPr="00D61C39">
        <w:rPr>
          <w:bCs/>
        </w:rPr>
        <w:t>часть  зрительного</w:t>
      </w:r>
      <w:proofErr w:type="gramEnd"/>
      <w:r w:rsidRPr="00D61C39">
        <w:rPr>
          <w:bCs/>
        </w:rPr>
        <w:t xml:space="preserve">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 </w:t>
      </w:r>
    </w:p>
    <w:p w:rsidR="00172DA0" w:rsidRPr="00D61C39" w:rsidRDefault="00172DA0" w:rsidP="00D61C39">
      <w:pPr>
        <w:pStyle w:val="ae"/>
        <w:spacing w:line="276" w:lineRule="auto"/>
        <w:jc w:val="both"/>
        <w:rPr>
          <w:bCs/>
        </w:rPr>
      </w:pPr>
      <w:r w:rsidRPr="00D61C39">
        <w:rPr>
          <w:bCs/>
        </w:rPr>
        <w:t xml:space="preserve">Органы равновесия, кожно-мышечной чувствительности, обоняния и вкуса.  Их анализаторы.  Взаимодействие анализаторов.  </w:t>
      </w:r>
    </w:p>
    <w:p w:rsidR="00172DA0" w:rsidRPr="00D61C39" w:rsidRDefault="00172DA0" w:rsidP="00D61C39">
      <w:pPr>
        <w:pStyle w:val="ae"/>
        <w:spacing w:line="276" w:lineRule="auto"/>
        <w:jc w:val="both"/>
        <w:rPr>
          <w:b/>
          <w:bCs/>
        </w:rPr>
      </w:pPr>
      <w:r w:rsidRPr="00D61C39">
        <w:rPr>
          <w:b/>
          <w:bCs/>
        </w:rPr>
        <w:t xml:space="preserve">Лабораторная работа. </w:t>
      </w:r>
    </w:p>
    <w:p w:rsidR="00172DA0" w:rsidRPr="00D61C39" w:rsidRDefault="00A04FA1" w:rsidP="00D61C39">
      <w:pPr>
        <w:pStyle w:val="ae"/>
        <w:spacing w:line="276" w:lineRule="auto"/>
        <w:jc w:val="both"/>
        <w:rPr>
          <w:b/>
          <w:bCs/>
        </w:rPr>
      </w:pPr>
      <w:r w:rsidRPr="00D61C39">
        <w:rPr>
          <w:b/>
          <w:bCs/>
        </w:rPr>
        <w:t>№15</w:t>
      </w:r>
      <w:r w:rsidR="00172DA0" w:rsidRPr="00D61C39">
        <w:rPr>
          <w:b/>
          <w:bCs/>
        </w:rPr>
        <w:t xml:space="preserve">   Опыты, выявляющие иллюзии, связанные с бинокулярным зрением. </w:t>
      </w:r>
    </w:p>
    <w:p w:rsidR="00172DA0" w:rsidRPr="00D61C39" w:rsidRDefault="00172DA0" w:rsidP="00D61C39">
      <w:pPr>
        <w:pStyle w:val="ae"/>
        <w:spacing w:line="276" w:lineRule="auto"/>
        <w:jc w:val="both"/>
        <w:rPr>
          <w:b/>
          <w:bCs/>
        </w:rPr>
      </w:pPr>
      <w:r w:rsidRPr="00D61C39">
        <w:rPr>
          <w:b/>
          <w:bCs/>
        </w:rPr>
        <w:t>11. Раздел «Основы учения о высшей нервной деятельности». (6 ч)</w:t>
      </w:r>
    </w:p>
    <w:p w:rsidR="00172DA0" w:rsidRPr="00D61C39" w:rsidRDefault="00172DA0" w:rsidP="00D61C39">
      <w:pPr>
        <w:pStyle w:val="ae"/>
        <w:spacing w:line="276" w:lineRule="auto"/>
        <w:jc w:val="both"/>
        <w:rPr>
          <w:bCs/>
        </w:rPr>
      </w:pPr>
      <w:r w:rsidRPr="00D61C39">
        <w:rPr>
          <w:bCs/>
        </w:rPr>
        <w:t>Вклад отечественных учёных в разработку учения о высшей нервной д</w:t>
      </w:r>
      <w:r w:rsidR="0095501E" w:rsidRPr="00D61C39">
        <w:rPr>
          <w:bCs/>
        </w:rPr>
        <w:t>еятельности. И.М. Сеченов и И.</w:t>
      </w:r>
      <w:r w:rsidRPr="00D61C39">
        <w:rPr>
          <w:bCs/>
        </w:rPr>
        <w:t xml:space="preserve">П. Павлов. Открытие центрального торможения. Безусловные и условные рефлексы. Безусловное и условное торможение. Закон взаимной индукции возбуждения- торможения. Учение А. А. Ухтомского о доминанте. </w:t>
      </w:r>
    </w:p>
    <w:p w:rsidR="00172DA0" w:rsidRPr="00D61C39" w:rsidRDefault="00172DA0" w:rsidP="00D61C39">
      <w:pPr>
        <w:pStyle w:val="ae"/>
        <w:spacing w:line="276" w:lineRule="auto"/>
        <w:jc w:val="both"/>
        <w:rPr>
          <w:bCs/>
        </w:rPr>
      </w:pPr>
      <w:r w:rsidRPr="00D61C39">
        <w:rPr>
          <w:bCs/>
        </w:rPr>
        <w:t xml:space="preserve">Врождённые программы поведения: безусловные рефлексы, инстинкты, запечатление. Приобретённые программы поведения: условные рефлексы, рассудочная деятельность, динамический стереотип. </w:t>
      </w:r>
    </w:p>
    <w:p w:rsidR="00172DA0" w:rsidRPr="00D61C39" w:rsidRDefault="00172DA0" w:rsidP="00D61C39">
      <w:pPr>
        <w:pStyle w:val="ae"/>
        <w:spacing w:line="276" w:lineRule="auto"/>
        <w:jc w:val="both"/>
        <w:rPr>
          <w:bCs/>
        </w:rPr>
      </w:pPr>
      <w:r w:rsidRPr="00D61C39">
        <w:rPr>
          <w:bCs/>
        </w:rPr>
        <w:t xml:space="preserve">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w:t>
      </w:r>
      <w:proofErr w:type="gramStart"/>
      <w:r w:rsidRPr="00D61C39">
        <w:rPr>
          <w:bCs/>
        </w:rPr>
        <w:t>своего  поведе</w:t>
      </w:r>
      <w:r w:rsidR="00A04FA1" w:rsidRPr="00D61C39">
        <w:rPr>
          <w:bCs/>
        </w:rPr>
        <w:t>ния</w:t>
      </w:r>
      <w:proofErr w:type="gramEnd"/>
      <w:r w:rsidR="00A04FA1" w:rsidRPr="00D61C39">
        <w:rPr>
          <w:bCs/>
        </w:rPr>
        <w:t xml:space="preserve">. Внешняя и внутренняя речь. </w:t>
      </w:r>
      <w:r w:rsidRPr="00D61C39">
        <w:rPr>
          <w:bCs/>
        </w:rPr>
        <w:t xml:space="preserve">Роль речи в развитии </w:t>
      </w:r>
      <w:proofErr w:type="gramStart"/>
      <w:r w:rsidRPr="00D61C39">
        <w:rPr>
          <w:bCs/>
        </w:rPr>
        <w:t>высших  психических</w:t>
      </w:r>
      <w:proofErr w:type="gramEnd"/>
      <w:r w:rsidRPr="00D61C39">
        <w:rPr>
          <w:bCs/>
        </w:rPr>
        <w:t xml:space="preserve"> функций.  Осознанные действия и интуиция.</w:t>
      </w:r>
    </w:p>
    <w:p w:rsidR="00172DA0" w:rsidRPr="00D61C39" w:rsidRDefault="00172DA0" w:rsidP="00D61C39">
      <w:pPr>
        <w:pStyle w:val="ae"/>
        <w:spacing w:line="276" w:lineRule="auto"/>
        <w:jc w:val="both"/>
        <w:rPr>
          <w:bCs/>
        </w:rPr>
      </w:pPr>
      <w:r w:rsidRPr="00D61C39">
        <w:rPr>
          <w:bCs/>
        </w:rPr>
        <w:t xml:space="preserve">Познавательные процессы: ощущение, восприятие, </w:t>
      </w:r>
      <w:proofErr w:type="gramStart"/>
      <w:r w:rsidRPr="00D61C39">
        <w:rPr>
          <w:bCs/>
        </w:rPr>
        <w:t>представления,  память</w:t>
      </w:r>
      <w:proofErr w:type="gramEnd"/>
      <w:r w:rsidRPr="00D61C39">
        <w:rPr>
          <w:bCs/>
        </w:rPr>
        <w:t xml:space="preserve">, воображение, мышление. </w:t>
      </w:r>
    </w:p>
    <w:p w:rsidR="00172DA0" w:rsidRPr="00D61C39" w:rsidRDefault="00172DA0" w:rsidP="00D61C39">
      <w:pPr>
        <w:pStyle w:val="ae"/>
        <w:spacing w:line="276" w:lineRule="auto"/>
        <w:jc w:val="both"/>
        <w:rPr>
          <w:bCs/>
        </w:rPr>
      </w:pPr>
      <w:r w:rsidRPr="00D61C39">
        <w:rPr>
          <w:bCs/>
        </w:rPr>
        <w:t>Волевые действия, побудительная и тормозная функции воли.</w:t>
      </w:r>
      <w:r w:rsidR="00A04FA1" w:rsidRPr="00D61C39">
        <w:rPr>
          <w:bCs/>
        </w:rPr>
        <w:t xml:space="preserve"> Внушаемость и негативизм. </w:t>
      </w:r>
      <w:r w:rsidRPr="00D61C39">
        <w:rPr>
          <w:bCs/>
        </w:rPr>
        <w:t>Эмоции: эмоциональные реакции, эмоциональные состоя</w:t>
      </w:r>
      <w:r w:rsidR="00A04FA1" w:rsidRPr="00D61C39">
        <w:rPr>
          <w:bCs/>
        </w:rPr>
        <w:t xml:space="preserve">ния и эмоциональные отношения </w:t>
      </w:r>
      <w:r w:rsidRPr="00D61C39">
        <w:rPr>
          <w:bCs/>
        </w:rPr>
        <w:t>(чувства). Внимание.  Физиологические основы внимания, виды внимания, его основные свойства. Причины рассеянности. Воспитание внимания, памяти, воли. Развитие наблюдательности и мышления.</w:t>
      </w:r>
    </w:p>
    <w:p w:rsidR="00172DA0" w:rsidRPr="00D61C39" w:rsidRDefault="00172DA0" w:rsidP="00D61C39">
      <w:pPr>
        <w:pStyle w:val="ae"/>
        <w:spacing w:line="276" w:lineRule="auto"/>
        <w:jc w:val="both"/>
        <w:rPr>
          <w:bCs/>
        </w:rPr>
      </w:pPr>
      <w:r w:rsidRPr="00D61C39">
        <w:rPr>
          <w:bCs/>
        </w:rPr>
        <w:t xml:space="preserve">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 </w:t>
      </w:r>
    </w:p>
    <w:p w:rsidR="00172DA0" w:rsidRPr="00D61C39" w:rsidRDefault="00172DA0" w:rsidP="00D61C39">
      <w:pPr>
        <w:pStyle w:val="ae"/>
        <w:spacing w:line="276" w:lineRule="auto"/>
        <w:jc w:val="both"/>
        <w:rPr>
          <w:b/>
          <w:bCs/>
        </w:rPr>
      </w:pPr>
      <w:r w:rsidRPr="00D61C39">
        <w:rPr>
          <w:b/>
          <w:bCs/>
        </w:rPr>
        <w:t>12. Раздел «Индивидуальное развитие человека». (3 ч)</w:t>
      </w:r>
    </w:p>
    <w:p w:rsidR="00172DA0" w:rsidRPr="00D61C39" w:rsidRDefault="00172DA0" w:rsidP="00D61C39">
      <w:pPr>
        <w:pStyle w:val="ae"/>
        <w:spacing w:line="276" w:lineRule="auto"/>
        <w:jc w:val="both"/>
        <w:rPr>
          <w:bCs/>
        </w:rPr>
      </w:pPr>
      <w:r w:rsidRPr="00D61C39">
        <w:rPr>
          <w:bCs/>
        </w:rPr>
        <w:t xml:space="preserve">Жизненные циклы организмов. Мужская и женская половые системы. Сперматозоиды и яйцеклетки. Роль половых хромосом в определении пола будущего ребёнка.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Влияние </w:t>
      </w:r>
      <w:proofErr w:type="spellStart"/>
      <w:r w:rsidRPr="00D61C39">
        <w:rPr>
          <w:bCs/>
        </w:rPr>
        <w:t>наркогенных</w:t>
      </w:r>
      <w:proofErr w:type="spellEnd"/>
      <w:r w:rsidRPr="00D61C39">
        <w:rPr>
          <w:bCs/>
        </w:rPr>
        <w:t xml:space="preserve"> веществ (табака, алкоголя, наркотиков) на развитие и здоровье человека.</w:t>
      </w:r>
    </w:p>
    <w:p w:rsidR="00172DA0" w:rsidRPr="00D61C39" w:rsidRDefault="00172DA0" w:rsidP="00D61C39">
      <w:pPr>
        <w:pStyle w:val="ae"/>
        <w:spacing w:line="276" w:lineRule="auto"/>
        <w:jc w:val="both"/>
        <w:rPr>
          <w:bCs/>
        </w:rPr>
      </w:pPr>
      <w:r w:rsidRPr="00D61C39">
        <w:rPr>
          <w:bCs/>
        </w:rPr>
        <w:t xml:space="preserve">Наследственные и врождённые заболевания и заболевания, передающиеся половым путём: СПИД, сифилис и др. Их профилактика. </w:t>
      </w:r>
    </w:p>
    <w:p w:rsidR="00172DA0" w:rsidRPr="00D61C39" w:rsidRDefault="00172DA0" w:rsidP="00D61C39">
      <w:pPr>
        <w:pStyle w:val="ae"/>
        <w:spacing w:line="276" w:lineRule="auto"/>
        <w:jc w:val="both"/>
        <w:rPr>
          <w:bCs/>
        </w:rPr>
      </w:pPr>
      <w:r w:rsidRPr="00D61C39">
        <w:rPr>
          <w:bCs/>
        </w:rPr>
        <w:t xml:space="preserve">Развитие ребёнка после рождения. Половое созревание. Биологическая и социальная зрелость. Вред ранних половых контактов и абортов. </w:t>
      </w:r>
    </w:p>
    <w:p w:rsidR="00172DA0" w:rsidRPr="00D61C39" w:rsidRDefault="00172DA0" w:rsidP="00D61C39">
      <w:pPr>
        <w:pStyle w:val="ae"/>
        <w:spacing w:line="276" w:lineRule="auto"/>
        <w:rPr>
          <w:b/>
          <w:bCs/>
        </w:rPr>
      </w:pPr>
    </w:p>
    <w:p w:rsidR="005C278B" w:rsidRPr="00D61C39" w:rsidRDefault="005C278B" w:rsidP="00D61C39">
      <w:pPr>
        <w:pStyle w:val="ae"/>
        <w:spacing w:line="276" w:lineRule="auto"/>
        <w:rPr>
          <w:b/>
          <w:bCs/>
        </w:rPr>
      </w:pPr>
      <w:r w:rsidRPr="00D61C39">
        <w:rPr>
          <w:b/>
          <w:bCs/>
        </w:rPr>
        <w:lastRenderedPageBreak/>
        <w:t>9 класс</w:t>
      </w:r>
      <w:r w:rsidR="004A1BBA" w:rsidRPr="00D61C39">
        <w:rPr>
          <w:b/>
          <w:bCs/>
        </w:rPr>
        <w:t>. «Биология. Введение в общую биологию»</w:t>
      </w:r>
      <w:r w:rsidRPr="00D61C39">
        <w:rPr>
          <w:b/>
          <w:bCs/>
        </w:rPr>
        <w:br/>
        <w:t>Введение </w:t>
      </w:r>
      <w:r w:rsidRPr="00D61C39">
        <w:rPr>
          <w:b/>
        </w:rPr>
        <w:t>(</w:t>
      </w:r>
      <w:r w:rsidRPr="00D61C39">
        <w:rPr>
          <w:b/>
          <w:iCs/>
        </w:rPr>
        <w:t>3 часа</w:t>
      </w:r>
      <w:r w:rsidRPr="00D61C39">
        <w:rPr>
          <w:b/>
        </w:rPr>
        <w:t>)</w:t>
      </w:r>
    </w:p>
    <w:p w:rsidR="005C278B" w:rsidRPr="00D61C39" w:rsidRDefault="005C278B" w:rsidP="00D61C39">
      <w:pPr>
        <w:pStyle w:val="ae"/>
        <w:spacing w:line="276" w:lineRule="auto"/>
      </w:pPr>
      <w:r w:rsidRPr="00D61C39">
        <w:t>Биология наука о живой природе. Значение биологических знаний в современной жизни. Профессии, связанные с биологией. Методы исследования биологии. Понятие «жизнь». Современные научные представления о сущности жизни. Свойства живого. Уровни организации живой природы.</w:t>
      </w:r>
    </w:p>
    <w:p w:rsidR="005C278B" w:rsidRPr="00D61C39" w:rsidRDefault="005C278B" w:rsidP="00D61C39">
      <w:pPr>
        <w:pStyle w:val="ae"/>
        <w:spacing w:line="276" w:lineRule="auto"/>
      </w:pPr>
      <w:r w:rsidRPr="00D61C39">
        <w:rPr>
          <w:b/>
          <w:bCs/>
          <w:iCs/>
        </w:rPr>
        <w:t>Демонстрация</w:t>
      </w:r>
      <w:r w:rsidRPr="00D61C39">
        <w:t xml:space="preserve"> Портреты ученых, внесших значительный вклад в развитие биологической науки.</w:t>
      </w:r>
    </w:p>
    <w:p w:rsidR="005C278B" w:rsidRPr="00D61C39" w:rsidRDefault="005C278B" w:rsidP="00D61C39">
      <w:pPr>
        <w:pStyle w:val="ae"/>
        <w:spacing w:line="276" w:lineRule="auto"/>
      </w:pPr>
      <w:r w:rsidRPr="00D61C39">
        <w:rPr>
          <w:b/>
          <w:bCs/>
        </w:rPr>
        <w:t>Раздел 1. Молекулярный уровень </w:t>
      </w:r>
      <w:r w:rsidRPr="00D61C39">
        <w:rPr>
          <w:b/>
        </w:rPr>
        <w:t>(</w:t>
      </w:r>
      <w:r w:rsidRPr="00D61C39">
        <w:rPr>
          <w:b/>
          <w:iCs/>
        </w:rPr>
        <w:t>10 часов</w:t>
      </w:r>
      <w:r w:rsidRPr="00D61C39">
        <w:rPr>
          <w:b/>
        </w:rPr>
        <w:t>)</w:t>
      </w:r>
    </w:p>
    <w:p w:rsidR="005C278B" w:rsidRPr="00D61C39" w:rsidRDefault="005C278B" w:rsidP="00D61C39">
      <w:pPr>
        <w:pStyle w:val="ae"/>
        <w:spacing w:line="276" w:lineRule="auto"/>
      </w:pPr>
      <w:r w:rsidRPr="00D61C39">
        <w:t>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катализаторы. Вирусы.</w:t>
      </w:r>
    </w:p>
    <w:p w:rsidR="005C278B" w:rsidRPr="00D61C39" w:rsidRDefault="005C278B" w:rsidP="00D61C39">
      <w:pPr>
        <w:pStyle w:val="ae"/>
        <w:spacing w:line="276" w:lineRule="auto"/>
        <w:rPr>
          <w:b/>
        </w:rPr>
      </w:pPr>
      <w:proofErr w:type="gramStart"/>
      <w:r w:rsidRPr="00D61C39">
        <w:rPr>
          <w:b/>
          <w:bCs/>
          <w:iCs/>
        </w:rPr>
        <w:t>Лабораторная  работа</w:t>
      </w:r>
      <w:proofErr w:type="gramEnd"/>
      <w:r w:rsidRPr="00D61C39">
        <w:rPr>
          <w:b/>
          <w:bCs/>
          <w:iCs/>
        </w:rPr>
        <w:t xml:space="preserve"> </w:t>
      </w:r>
      <w:r w:rsidRPr="00D61C39">
        <w:rPr>
          <w:b/>
        </w:rPr>
        <w:t>№ 1 "Расщепление пероксида водорода ферментом каталазой"</w:t>
      </w:r>
    </w:p>
    <w:p w:rsidR="005C278B" w:rsidRPr="00D61C39" w:rsidRDefault="005C278B" w:rsidP="00D61C39">
      <w:pPr>
        <w:pStyle w:val="ae"/>
        <w:spacing w:line="276" w:lineRule="auto"/>
        <w:rPr>
          <w:b/>
        </w:rPr>
      </w:pPr>
      <w:r w:rsidRPr="00D61C39">
        <w:rPr>
          <w:b/>
        </w:rPr>
        <w:t>Контрольная работа № 1 по теме: "Молекулярный уровень"</w:t>
      </w:r>
    </w:p>
    <w:p w:rsidR="005C278B" w:rsidRPr="00D61C39" w:rsidRDefault="005C278B" w:rsidP="00D61C39">
      <w:pPr>
        <w:pStyle w:val="ae"/>
        <w:spacing w:line="276" w:lineRule="auto"/>
      </w:pPr>
    </w:p>
    <w:p w:rsidR="005C278B" w:rsidRPr="00D61C39" w:rsidRDefault="005C278B" w:rsidP="00D61C39">
      <w:pPr>
        <w:pStyle w:val="ae"/>
        <w:spacing w:line="276" w:lineRule="auto"/>
      </w:pPr>
      <w:r w:rsidRPr="00D61C39">
        <w:rPr>
          <w:b/>
          <w:bCs/>
        </w:rPr>
        <w:t>Раздел 2. Клеточный уровень </w:t>
      </w:r>
      <w:r w:rsidRPr="00D61C39">
        <w:rPr>
          <w:b/>
        </w:rPr>
        <w:t>(</w:t>
      </w:r>
      <w:r w:rsidRPr="00D61C39">
        <w:rPr>
          <w:b/>
          <w:iCs/>
        </w:rPr>
        <w:t>14 часов</w:t>
      </w:r>
      <w:r w:rsidRPr="00D61C39">
        <w:rPr>
          <w:b/>
        </w:rPr>
        <w:t>)</w:t>
      </w:r>
    </w:p>
    <w:p w:rsidR="005C278B" w:rsidRPr="00D61C39" w:rsidRDefault="005C278B" w:rsidP="00D61C39">
      <w:pPr>
        <w:pStyle w:val="ae"/>
        <w:spacing w:line="276" w:lineRule="auto"/>
      </w:pPr>
      <w:r w:rsidRPr="00D61C39">
        <w:t>Общая характеристика клеточного уровня организации живого. Клетка —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 — основа жизнедеятельности клетки. Энергетический обмен в клетке клетки. Аэробное и анаэробное дыхание. Рост, развитие и жизненный цикл клеток. Общие понятия о делении клетки (митоз, мейоз). Автотрофы, гетеротрофы.</w:t>
      </w:r>
    </w:p>
    <w:p w:rsidR="005C278B" w:rsidRPr="00D61C39" w:rsidRDefault="005C278B" w:rsidP="00D61C39">
      <w:pPr>
        <w:pStyle w:val="ae"/>
        <w:spacing w:line="276" w:lineRule="auto"/>
      </w:pPr>
      <w:r w:rsidRPr="00D61C39">
        <w:rPr>
          <w:b/>
          <w:bCs/>
          <w:iCs/>
        </w:rPr>
        <w:t>Демонстрация</w:t>
      </w:r>
    </w:p>
    <w:p w:rsidR="005C278B" w:rsidRPr="00D61C39" w:rsidRDefault="005C278B" w:rsidP="00D61C39">
      <w:pPr>
        <w:pStyle w:val="ae"/>
        <w:spacing w:line="276" w:lineRule="auto"/>
      </w:pPr>
      <w:r w:rsidRPr="00D61C39">
        <w:t>Модель клетки. Микропрепараты митоза в клетках корешков лука; хромосом. Модели-аппликации, иллюстрирующие деление клеток. Расщепление пероксида водорода с помощью ферментов, содержащихся в живых клетках.</w:t>
      </w:r>
    </w:p>
    <w:p w:rsidR="005C278B" w:rsidRPr="00D61C39" w:rsidRDefault="005C278B" w:rsidP="00D61C39">
      <w:pPr>
        <w:pStyle w:val="ae"/>
        <w:spacing w:line="276" w:lineRule="auto"/>
        <w:rPr>
          <w:b/>
          <w:bCs/>
          <w:iCs/>
        </w:rPr>
      </w:pPr>
      <w:r w:rsidRPr="00D61C39">
        <w:rPr>
          <w:b/>
          <w:bCs/>
          <w:iCs/>
        </w:rPr>
        <w:t>Лабораторная работа № 2. "Рассматривание клеток растений и животных под микроскопом"</w:t>
      </w:r>
    </w:p>
    <w:p w:rsidR="005C278B" w:rsidRPr="00D61C39" w:rsidRDefault="005C278B" w:rsidP="00D61C39">
      <w:pPr>
        <w:pStyle w:val="ae"/>
        <w:spacing w:line="276" w:lineRule="auto"/>
      </w:pPr>
      <w:r w:rsidRPr="00D61C39">
        <w:rPr>
          <w:b/>
          <w:bCs/>
          <w:iCs/>
        </w:rPr>
        <w:t>Контрольная работа № 2 по теме: "Клеточный уровень"</w:t>
      </w:r>
    </w:p>
    <w:p w:rsidR="005C278B" w:rsidRPr="00D61C39" w:rsidRDefault="005C278B" w:rsidP="00D61C39">
      <w:pPr>
        <w:pStyle w:val="ae"/>
        <w:spacing w:line="276" w:lineRule="auto"/>
        <w:rPr>
          <w:b/>
          <w:bCs/>
        </w:rPr>
      </w:pPr>
    </w:p>
    <w:p w:rsidR="005C278B" w:rsidRPr="00D61C39" w:rsidRDefault="005C278B" w:rsidP="00D61C39">
      <w:pPr>
        <w:pStyle w:val="ae"/>
        <w:spacing w:line="276" w:lineRule="auto"/>
      </w:pPr>
      <w:r w:rsidRPr="00D61C39">
        <w:rPr>
          <w:b/>
          <w:bCs/>
        </w:rPr>
        <w:t>Раздел 3. Организменный уровень </w:t>
      </w:r>
      <w:r w:rsidRPr="00D61C39">
        <w:rPr>
          <w:b/>
        </w:rPr>
        <w:t>(</w:t>
      </w:r>
      <w:r w:rsidR="004A1BBA" w:rsidRPr="00D61C39">
        <w:rPr>
          <w:b/>
          <w:iCs/>
        </w:rPr>
        <w:t>14</w:t>
      </w:r>
      <w:r w:rsidRPr="00D61C39">
        <w:rPr>
          <w:b/>
          <w:iCs/>
        </w:rPr>
        <w:t xml:space="preserve"> часов</w:t>
      </w:r>
      <w:r w:rsidRPr="00D61C39">
        <w:rPr>
          <w:b/>
        </w:rPr>
        <w:t>)</w:t>
      </w:r>
    </w:p>
    <w:p w:rsidR="005C278B" w:rsidRPr="00D61C39" w:rsidRDefault="005C278B" w:rsidP="00D61C39">
      <w:pPr>
        <w:pStyle w:val="ae"/>
        <w:spacing w:line="276" w:lineRule="auto"/>
      </w:pPr>
      <w:r w:rsidRPr="00D61C39">
        <w:t>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w:t>
      </w:r>
    </w:p>
    <w:p w:rsidR="005C278B" w:rsidRPr="00D61C39" w:rsidRDefault="005C278B" w:rsidP="00D61C39">
      <w:pPr>
        <w:pStyle w:val="ae"/>
        <w:spacing w:line="276" w:lineRule="auto"/>
        <w:rPr>
          <w:b/>
        </w:rPr>
      </w:pPr>
      <w:r w:rsidRPr="00D61C39">
        <w:rPr>
          <w:b/>
          <w:bCs/>
          <w:iCs/>
        </w:rPr>
        <w:t>Лабораторная работа №3</w:t>
      </w:r>
      <w:r w:rsidRPr="00D61C39">
        <w:t xml:space="preserve"> </w:t>
      </w:r>
      <w:r w:rsidRPr="00D61C39">
        <w:rPr>
          <w:b/>
        </w:rPr>
        <w:t>"Выявление изменчивости организмов"</w:t>
      </w:r>
    </w:p>
    <w:p w:rsidR="005C278B" w:rsidRPr="00D61C39" w:rsidRDefault="005C278B" w:rsidP="00D61C39">
      <w:pPr>
        <w:pStyle w:val="ae"/>
        <w:spacing w:line="276" w:lineRule="auto"/>
        <w:rPr>
          <w:b/>
        </w:rPr>
      </w:pPr>
      <w:r w:rsidRPr="00D61C39">
        <w:rPr>
          <w:b/>
        </w:rPr>
        <w:t>Практическая работа № 1 "Решение генетических задач на моногибридное скрещивание"</w:t>
      </w:r>
    </w:p>
    <w:p w:rsidR="005C278B" w:rsidRPr="00D61C39" w:rsidRDefault="005C278B" w:rsidP="00D61C39">
      <w:pPr>
        <w:pStyle w:val="ae"/>
        <w:spacing w:line="276" w:lineRule="auto"/>
        <w:rPr>
          <w:b/>
        </w:rPr>
      </w:pPr>
      <w:r w:rsidRPr="00D61C39">
        <w:rPr>
          <w:b/>
        </w:rPr>
        <w:t>Практическая работа № 2 "Решение генетических задач на наследование признаков при неполном доминировании"</w:t>
      </w:r>
    </w:p>
    <w:p w:rsidR="005C278B" w:rsidRPr="00D61C39" w:rsidRDefault="005C278B" w:rsidP="00D61C39">
      <w:pPr>
        <w:pStyle w:val="ae"/>
        <w:spacing w:line="276" w:lineRule="auto"/>
        <w:rPr>
          <w:b/>
        </w:rPr>
      </w:pPr>
      <w:r w:rsidRPr="00D61C39">
        <w:rPr>
          <w:b/>
        </w:rPr>
        <w:t>Контрольная работа № 3 по теме: "Организменный уровень"</w:t>
      </w:r>
    </w:p>
    <w:p w:rsidR="005C278B" w:rsidRPr="00D61C39" w:rsidRDefault="005C278B" w:rsidP="00D61C39">
      <w:pPr>
        <w:pStyle w:val="ae"/>
        <w:spacing w:line="276" w:lineRule="auto"/>
      </w:pPr>
      <w:r w:rsidRPr="00D61C39">
        <w:rPr>
          <w:b/>
          <w:bCs/>
        </w:rPr>
        <w:t>Тема 4. Популяционно-видовой уровень </w:t>
      </w:r>
      <w:r w:rsidRPr="00D61C39">
        <w:rPr>
          <w:b/>
        </w:rPr>
        <w:t>(</w:t>
      </w:r>
      <w:r w:rsidRPr="00D61C39">
        <w:rPr>
          <w:b/>
          <w:iCs/>
        </w:rPr>
        <w:t>8 часов</w:t>
      </w:r>
      <w:r w:rsidRPr="00D61C39">
        <w:rPr>
          <w:b/>
        </w:rPr>
        <w:t>)</w:t>
      </w:r>
    </w:p>
    <w:p w:rsidR="005C278B" w:rsidRPr="00D61C39" w:rsidRDefault="005C278B" w:rsidP="00D61C39">
      <w:pPr>
        <w:pStyle w:val="ae"/>
        <w:spacing w:line="276" w:lineRule="auto"/>
      </w:pPr>
      <w:r w:rsidRPr="00D61C39">
        <w:t>Вид, его критерии. Структура вида. Происхождение видов. Развитие эволюционных представлений. Популяция — элементарная единица эволюции. Борьба за существование и естественный отбор. Экология как наука. Экологические факторы и условия среды.</w:t>
      </w:r>
    </w:p>
    <w:p w:rsidR="005C278B" w:rsidRPr="00D61C39" w:rsidRDefault="005C278B" w:rsidP="00D61C39">
      <w:pPr>
        <w:pStyle w:val="ae"/>
        <w:spacing w:line="276" w:lineRule="auto"/>
      </w:pPr>
      <w:r w:rsidRPr="00D61C39">
        <w:t xml:space="preserve">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ее </w:t>
      </w:r>
      <w:r w:rsidRPr="00D61C39">
        <w:lastRenderedPageBreak/>
        <w:t xml:space="preserve">относительность. Искусственный отбор. Селекция. Образование видов — </w:t>
      </w:r>
      <w:proofErr w:type="spellStart"/>
      <w:r w:rsidRPr="00D61C39">
        <w:t>микроэволюция</w:t>
      </w:r>
      <w:proofErr w:type="spellEnd"/>
      <w:r w:rsidRPr="00D61C39">
        <w:t>. Макроэволюция.</w:t>
      </w:r>
    </w:p>
    <w:p w:rsidR="005C278B" w:rsidRPr="00D61C39" w:rsidRDefault="005C278B" w:rsidP="00D61C39">
      <w:pPr>
        <w:pStyle w:val="ae"/>
        <w:spacing w:line="276" w:lineRule="auto"/>
      </w:pPr>
      <w:r w:rsidRPr="00D61C39">
        <w:rPr>
          <w:b/>
          <w:bCs/>
          <w:iCs/>
        </w:rPr>
        <w:t>Демонстрация</w:t>
      </w:r>
    </w:p>
    <w:p w:rsidR="005C278B" w:rsidRPr="00D61C39" w:rsidRDefault="005C278B" w:rsidP="00D61C39">
      <w:pPr>
        <w:pStyle w:val="ae"/>
        <w:spacing w:line="276" w:lineRule="auto"/>
      </w:pPr>
      <w:r w:rsidRPr="00D61C39">
        <w:t>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5C278B" w:rsidRPr="00D61C39" w:rsidRDefault="005C278B" w:rsidP="00D61C39">
      <w:pPr>
        <w:pStyle w:val="ae"/>
        <w:spacing w:line="276" w:lineRule="auto"/>
        <w:rPr>
          <w:b/>
        </w:rPr>
      </w:pPr>
      <w:r w:rsidRPr="00D61C39">
        <w:rPr>
          <w:b/>
          <w:bCs/>
          <w:iCs/>
        </w:rPr>
        <w:t>Лабораторная работа № 4</w:t>
      </w:r>
      <w:r w:rsidRPr="00D61C39">
        <w:t xml:space="preserve"> </w:t>
      </w:r>
      <w:r w:rsidRPr="00D61C39">
        <w:rPr>
          <w:b/>
        </w:rPr>
        <w:t>"Изучение морфологического критерия вида"</w:t>
      </w:r>
    </w:p>
    <w:p w:rsidR="005C278B" w:rsidRPr="00D61C39" w:rsidRDefault="005C278B" w:rsidP="00D61C39">
      <w:pPr>
        <w:pStyle w:val="ae"/>
        <w:spacing w:line="276" w:lineRule="auto"/>
      </w:pPr>
      <w:r w:rsidRPr="00D61C39">
        <w:rPr>
          <w:b/>
        </w:rPr>
        <w:t>Контрольная работа № 4 по теме</w:t>
      </w:r>
      <w:proofErr w:type="gramStart"/>
      <w:r w:rsidRPr="00D61C39">
        <w:rPr>
          <w:b/>
        </w:rPr>
        <w:t>: Популяционно</w:t>
      </w:r>
      <w:proofErr w:type="gramEnd"/>
      <w:r w:rsidRPr="00D61C39">
        <w:rPr>
          <w:b/>
        </w:rPr>
        <w:t xml:space="preserve"> - видовой уровень"</w:t>
      </w:r>
    </w:p>
    <w:p w:rsidR="005C278B" w:rsidRPr="00D61C39" w:rsidRDefault="005C278B" w:rsidP="00D61C39">
      <w:pPr>
        <w:pStyle w:val="ae"/>
        <w:spacing w:line="276" w:lineRule="auto"/>
      </w:pPr>
      <w:r w:rsidRPr="00D61C39">
        <w:rPr>
          <w:b/>
          <w:bCs/>
        </w:rPr>
        <w:t xml:space="preserve">Раздел 5. </w:t>
      </w:r>
      <w:proofErr w:type="spellStart"/>
      <w:r w:rsidRPr="00D61C39">
        <w:rPr>
          <w:b/>
          <w:bCs/>
        </w:rPr>
        <w:t>Экосистемный</w:t>
      </w:r>
      <w:proofErr w:type="spellEnd"/>
      <w:r w:rsidRPr="00D61C39">
        <w:rPr>
          <w:b/>
          <w:bCs/>
        </w:rPr>
        <w:t xml:space="preserve"> уровень </w:t>
      </w:r>
      <w:r w:rsidRPr="00D61C39">
        <w:rPr>
          <w:b/>
        </w:rPr>
        <w:t>(</w:t>
      </w:r>
      <w:r w:rsidRPr="00D61C39">
        <w:rPr>
          <w:b/>
          <w:iCs/>
        </w:rPr>
        <w:t>7 часов</w:t>
      </w:r>
      <w:r w:rsidRPr="00D61C39">
        <w:rPr>
          <w:b/>
        </w:rPr>
        <w:t>)</w:t>
      </w:r>
    </w:p>
    <w:p w:rsidR="005C278B" w:rsidRPr="00D61C39" w:rsidRDefault="005C278B" w:rsidP="00D61C39">
      <w:pPr>
        <w:pStyle w:val="ae"/>
        <w:spacing w:line="276" w:lineRule="auto"/>
      </w:pPr>
      <w:r w:rsidRPr="00D61C39">
        <w:t>Биоценоз.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Экологическая сукцессия.</w:t>
      </w:r>
    </w:p>
    <w:p w:rsidR="005C278B" w:rsidRPr="00D61C39" w:rsidRDefault="005C278B" w:rsidP="00D61C39">
      <w:pPr>
        <w:pStyle w:val="ae"/>
        <w:spacing w:line="276" w:lineRule="auto"/>
      </w:pPr>
      <w:r w:rsidRPr="00D61C39">
        <w:rPr>
          <w:b/>
          <w:bCs/>
          <w:iCs/>
        </w:rPr>
        <w:t>Демонстрация</w:t>
      </w:r>
    </w:p>
    <w:p w:rsidR="00E74393" w:rsidRPr="00D61C39" w:rsidRDefault="005C278B" w:rsidP="00D61C39">
      <w:pPr>
        <w:pStyle w:val="ae"/>
        <w:spacing w:line="276" w:lineRule="auto"/>
      </w:pPr>
      <w:r w:rsidRPr="00D61C39">
        <w:t xml:space="preserve">Коллекции, иллюстрирующие экологические взаимосвязи в биогеоценозах. </w:t>
      </w:r>
    </w:p>
    <w:p w:rsidR="005C278B" w:rsidRPr="00D61C39" w:rsidRDefault="005C278B" w:rsidP="00D61C39">
      <w:pPr>
        <w:pStyle w:val="ae"/>
        <w:spacing w:line="276" w:lineRule="auto"/>
      </w:pPr>
      <w:r w:rsidRPr="00D61C39">
        <w:rPr>
          <w:b/>
        </w:rPr>
        <w:t>Контрольная работа № 5 по теме: "Популяционно - видовой уровень"</w:t>
      </w:r>
    </w:p>
    <w:p w:rsidR="005C278B" w:rsidRPr="00D61C39" w:rsidRDefault="005C278B" w:rsidP="00D61C39">
      <w:pPr>
        <w:pStyle w:val="ae"/>
        <w:spacing w:line="276" w:lineRule="auto"/>
        <w:rPr>
          <w:b/>
        </w:rPr>
      </w:pPr>
      <w:r w:rsidRPr="00D61C39">
        <w:rPr>
          <w:b/>
          <w:bCs/>
        </w:rPr>
        <w:t>Раздел 6.</w:t>
      </w:r>
      <w:r w:rsidR="00E74393" w:rsidRPr="00D61C39">
        <w:rPr>
          <w:b/>
          <w:bCs/>
        </w:rPr>
        <w:t xml:space="preserve"> </w:t>
      </w:r>
      <w:r w:rsidRPr="00D61C39">
        <w:rPr>
          <w:b/>
          <w:bCs/>
        </w:rPr>
        <w:t>Биосферный уровень </w:t>
      </w:r>
      <w:r w:rsidRPr="00D61C39">
        <w:rPr>
          <w:b/>
        </w:rPr>
        <w:t>(</w:t>
      </w:r>
      <w:r w:rsidRPr="00D61C39">
        <w:rPr>
          <w:b/>
          <w:iCs/>
        </w:rPr>
        <w:t>10 часов</w:t>
      </w:r>
      <w:r w:rsidRPr="00D61C39">
        <w:rPr>
          <w:b/>
        </w:rPr>
        <w:t>)</w:t>
      </w:r>
    </w:p>
    <w:p w:rsidR="005C278B" w:rsidRPr="00D61C39" w:rsidRDefault="005C278B" w:rsidP="00D61C39">
      <w:pPr>
        <w:pStyle w:val="ae"/>
        <w:spacing w:line="276" w:lineRule="auto"/>
      </w:pPr>
      <w:r w:rsidRPr="00D61C39">
        <w:t>Биосфера и ее структура, свойства, закономерности. Круговорот веществ и энергии в биосфере. Экологические кризисы. Основы рационального природопользования.</w:t>
      </w:r>
    </w:p>
    <w:p w:rsidR="005C278B" w:rsidRPr="00D61C39" w:rsidRDefault="005C278B" w:rsidP="00D61C39">
      <w:pPr>
        <w:pStyle w:val="ae"/>
        <w:spacing w:line="276" w:lineRule="auto"/>
      </w:pPr>
      <w:r w:rsidRPr="00D61C39">
        <w:t>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5C278B" w:rsidRPr="00D61C39" w:rsidRDefault="005C278B" w:rsidP="00D61C39">
      <w:pPr>
        <w:pStyle w:val="ae"/>
        <w:spacing w:line="276" w:lineRule="auto"/>
      </w:pPr>
      <w:r w:rsidRPr="00D61C39">
        <w:rPr>
          <w:b/>
          <w:bCs/>
          <w:iCs/>
        </w:rPr>
        <w:t>Лабораторная работа № 5 "Изучение палеонтологических доказательств эволюции"</w:t>
      </w:r>
    </w:p>
    <w:p w:rsidR="005C278B" w:rsidRPr="00D61C39" w:rsidRDefault="005C278B" w:rsidP="00D61C39">
      <w:pPr>
        <w:pStyle w:val="ae"/>
        <w:spacing w:line="276" w:lineRule="auto"/>
        <w:rPr>
          <w:b/>
        </w:rPr>
      </w:pPr>
      <w:r w:rsidRPr="00D61C39">
        <w:rPr>
          <w:b/>
        </w:rPr>
        <w:t xml:space="preserve">Итоговая контрольная работа за курс 9 класса по биологии. </w:t>
      </w:r>
    </w:p>
    <w:p w:rsidR="005C278B" w:rsidRPr="00D61C39" w:rsidRDefault="005C278B" w:rsidP="00D61C39">
      <w:pPr>
        <w:pStyle w:val="ae"/>
        <w:spacing w:line="276" w:lineRule="auto"/>
        <w:rPr>
          <w:b/>
        </w:rPr>
      </w:pPr>
      <w:r w:rsidRPr="00D61C39">
        <w:rPr>
          <w:b/>
        </w:rPr>
        <w:t>Повторение</w:t>
      </w:r>
      <w:r w:rsidRPr="00D61C39">
        <w:t xml:space="preserve">- </w:t>
      </w:r>
      <w:r w:rsidR="004A1BBA" w:rsidRPr="00D61C39">
        <w:rPr>
          <w:b/>
        </w:rPr>
        <w:t xml:space="preserve">2 </w:t>
      </w:r>
      <w:r w:rsidRPr="00D61C39">
        <w:rPr>
          <w:b/>
        </w:rPr>
        <w:t>час</w:t>
      </w:r>
      <w:r w:rsidR="004A1BBA" w:rsidRPr="00D61C39">
        <w:rPr>
          <w:b/>
        </w:rPr>
        <w:t>а</w:t>
      </w:r>
    </w:p>
    <w:p w:rsidR="0095501E" w:rsidRPr="00D61C39" w:rsidRDefault="0095501E" w:rsidP="00D61C39">
      <w:pPr>
        <w:spacing w:after="0"/>
        <w:rPr>
          <w:rFonts w:ascii="Times New Roman" w:hAnsi="Times New Roman" w:cs="Times New Roman"/>
          <w:color w:val="000000"/>
          <w:sz w:val="24"/>
          <w:szCs w:val="24"/>
          <w:lang w:val="ru-RU"/>
        </w:rPr>
      </w:pPr>
    </w:p>
    <w:p w:rsidR="0093465F" w:rsidRPr="00D61C39" w:rsidRDefault="0093465F" w:rsidP="00D61C39">
      <w:pPr>
        <w:spacing w:after="0"/>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3465F" w:rsidRPr="00D61C39" w:rsidRDefault="0093465F" w:rsidP="00D61C39">
      <w:pPr>
        <w:spacing w:after="0"/>
        <w:ind w:left="12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ЛИЧНОСТНЫЕ РЕЗУЛЬТАТЫ</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Личностные результаты</w:t>
      </w:r>
      <w:r w:rsidRPr="00D61C39">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 xml:space="preserve">1) гражданского воспитания: </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2) патриотического воспитания: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3) духовно-нравственного воспитания: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4) эстетического воспитания: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lastRenderedPageBreak/>
        <w:t>5) физического воспитания, формирования культуры здоровья и эмоционального благополучия: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6) трудового воспитания: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7) экологического воспитания: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осознание экологических проблем и путей их решения;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8) ценности научного познания: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адекватная оценка изменяющихся условий;</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93465F" w:rsidRPr="00D61C39" w:rsidRDefault="0093465F" w:rsidP="00D61C39">
      <w:pPr>
        <w:spacing w:after="0"/>
        <w:ind w:left="12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МЕТАПРЕДМЕТНЫЕ РЕЗУЛЬТАТЫ</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3465F" w:rsidRPr="00D61C39" w:rsidRDefault="0093465F" w:rsidP="00D61C39">
      <w:pPr>
        <w:spacing w:after="0"/>
        <w:ind w:left="12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Познавательные универсальные учебные действия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1) базовые логические действия: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2) базовые исследовательские действия: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3465F" w:rsidRPr="00D61C39" w:rsidRDefault="0093465F"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10139" w:rsidRPr="00D61C39" w:rsidRDefault="00F10139" w:rsidP="00D61C39">
      <w:pPr>
        <w:spacing w:after="0"/>
        <w:rPr>
          <w:rFonts w:ascii="Times New Roman" w:hAnsi="Times New Roman" w:cs="Times New Roman"/>
          <w:b/>
          <w:color w:val="000000"/>
          <w:sz w:val="24"/>
          <w:szCs w:val="24"/>
          <w:lang w:val="ru-RU"/>
        </w:rPr>
      </w:pPr>
      <w:r w:rsidRPr="00D61C39">
        <w:rPr>
          <w:rFonts w:ascii="Times New Roman" w:hAnsi="Times New Roman" w:cs="Times New Roman"/>
          <w:b/>
          <w:color w:val="000000"/>
          <w:sz w:val="24"/>
          <w:szCs w:val="24"/>
          <w:lang w:val="ru-RU"/>
        </w:rPr>
        <w:t>3) работа с информацией:</w:t>
      </w:r>
    </w:p>
    <w:p w:rsidR="00F10139" w:rsidRPr="00D61C39" w:rsidRDefault="00F10139"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10139" w:rsidRPr="00D61C39" w:rsidRDefault="00F10139"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F10139" w:rsidRPr="00D61C39" w:rsidRDefault="00F10139"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10139" w:rsidRPr="00D61C39" w:rsidRDefault="00F10139"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10139" w:rsidRPr="00D61C39" w:rsidRDefault="00F10139"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F10139" w:rsidRPr="00D61C39" w:rsidRDefault="00F10139"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запоминать и систематизировать биологическую информацию.</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Коммуникативные универсальные учебные действия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1</w:t>
      </w:r>
      <w:r w:rsidRPr="00D61C39">
        <w:rPr>
          <w:rFonts w:ascii="Times New Roman" w:hAnsi="Times New Roman" w:cs="Times New Roman"/>
          <w:b/>
          <w:color w:val="000000"/>
          <w:sz w:val="24"/>
          <w:szCs w:val="24"/>
          <w:lang w:val="ru-RU"/>
        </w:rPr>
        <w:t>) общение:</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выражать себя (свою точку зрения) в устных и письменных текстах;</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2) совместная деятельность:</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3159A" w:rsidRPr="00D61C39" w:rsidRDefault="00B3159A" w:rsidP="00D61C39">
      <w:pPr>
        <w:spacing w:after="0"/>
        <w:jc w:val="both"/>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B3159A" w:rsidRPr="00D61C39" w:rsidRDefault="00B3159A" w:rsidP="00D61C39">
      <w:pPr>
        <w:spacing w:after="0"/>
        <w:ind w:left="12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Регулятивные универсальные учебные действия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Самоорганизация: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делать выбор и брать ответственность за решение.</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Самоконтроль, эмоциональный интеллект:</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 xml:space="preserve">владеть способами самоконтроля, </w:t>
      </w:r>
      <w:proofErr w:type="spellStart"/>
      <w:r w:rsidRPr="00D61C39">
        <w:rPr>
          <w:rFonts w:ascii="Times New Roman" w:hAnsi="Times New Roman" w:cs="Times New Roman"/>
          <w:color w:val="000000"/>
          <w:sz w:val="24"/>
          <w:szCs w:val="24"/>
          <w:lang w:val="ru-RU"/>
        </w:rPr>
        <w:t>самомотивации</w:t>
      </w:r>
      <w:proofErr w:type="spellEnd"/>
      <w:r w:rsidRPr="00D61C39">
        <w:rPr>
          <w:rFonts w:ascii="Times New Roman" w:hAnsi="Times New Roman" w:cs="Times New Roman"/>
          <w:color w:val="000000"/>
          <w:sz w:val="24"/>
          <w:szCs w:val="24"/>
          <w:lang w:val="ru-RU"/>
        </w:rPr>
        <w:t xml:space="preserve"> и рефлексии;</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давать оценку ситуации и предлагать план её изменения;</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оценивать соответствие результата цели и условиям;</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и анализировать причины эмоций;</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регулировать способ выражения эмоций.</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Принятие себя и других:</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осознанно относиться к другому человеку, его мнению;</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признавать своё право на ошибку и такое же право другого;</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открытость себе и другим;</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осознавать невозможность контролировать всё вокруг;</w:t>
      </w:r>
    </w:p>
    <w:p w:rsidR="00B3159A" w:rsidRPr="00D61C39" w:rsidRDefault="00B3159A"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47BEE" w:rsidRPr="00D61C39" w:rsidRDefault="009B37A4" w:rsidP="00D61C39">
      <w:pPr>
        <w:spacing w:after="0"/>
        <w:ind w:left="120"/>
        <w:jc w:val="both"/>
        <w:rPr>
          <w:rFonts w:ascii="Times New Roman" w:hAnsi="Times New Roman" w:cs="Times New Roman"/>
          <w:sz w:val="24"/>
          <w:szCs w:val="24"/>
          <w:lang w:val="ru-RU"/>
        </w:rPr>
      </w:pPr>
      <w:bookmarkStart w:id="9" w:name="block-9135208"/>
      <w:bookmarkEnd w:id="8"/>
      <w:r w:rsidRPr="00D61C39">
        <w:rPr>
          <w:rFonts w:ascii="Times New Roman" w:hAnsi="Times New Roman" w:cs="Times New Roman"/>
          <w:b/>
          <w:color w:val="000000"/>
          <w:sz w:val="24"/>
          <w:szCs w:val="24"/>
          <w:lang w:val="ru-RU"/>
        </w:rPr>
        <w:t>Регулятивные универсальные учебные действия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Самоорганизация: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делать выбор и брать ответственность за решение.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Самоконтроль, эмоциональный интеллект:</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 xml:space="preserve">владеть способами самоконтроля, </w:t>
      </w:r>
      <w:proofErr w:type="spellStart"/>
      <w:r w:rsidRPr="00D61C39">
        <w:rPr>
          <w:rFonts w:ascii="Times New Roman" w:hAnsi="Times New Roman" w:cs="Times New Roman"/>
          <w:color w:val="000000"/>
          <w:sz w:val="24"/>
          <w:szCs w:val="24"/>
          <w:lang w:val="ru-RU"/>
        </w:rPr>
        <w:t>самомотивации</w:t>
      </w:r>
      <w:proofErr w:type="spellEnd"/>
      <w:r w:rsidRPr="00D61C39">
        <w:rPr>
          <w:rFonts w:ascii="Times New Roman" w:hAnsi="Times New Roman" w:cs="Times New Roman"/>
          <w:color w:val="000000"/>
          <w:sz w:val="24"/>
          <w:szCs w:val="24"/>
          <w:lang w:val="ru-RU"/>
        </w:rPr>
        <w:t xml:space="preserve"> и рефлексии;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давать оценку ситуации и предлагать план её изменения;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оценивать соответствие результата цели и условиям;</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и анализировать причины эмоций;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регулировать способ выражения эмоций.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Принятие себя и других</w:t>
      </w:r>
      <w:r w:rsidR="00B3159A" w:rsidRPr="00D61C39">
        <w:rPr>
          <w:rFonts w:ascii="Times New Roman" w:hAnsi="Times New Roman" w:cs="Times New Roman"/>
          <w:b/>
          <w:color w:val="000000"/>
          <w:sz w:val="24"/>
          <w:szCs w:val="24"/>
          <w:lang w:val="ru-RU"/>
        </w:rPr>
        <w:t>:</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осознанно относиться к другому человеку, его мнению;</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признавать своё право на ошибку и такое же право другого;</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открытость себе и другим;</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lastRenderedPageBreak/>
        <w:t>осознавать невозможность контролировать всё вокруг;</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47BEE" w:rsidRPr="00D61C39" w:rsidRDefault="009B37A4" w:rsidP="00D61C39">
      <w:pPr>
        <w:spacing w:after="0"/>
        <w:ind w:left="120"/>
        <w:jc w:val="both"/>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ПРЕДМЕТНЫЕ РЕЗУЛЬТАТЫ</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00867D81" w:rsidRPr="00D61C39">
        <w:rPr>
          <w:rFonts w:ascii="Times New Roman" w:hAnsi="Times New Roman" w:cs="Times New Roman"/>
          <w:b/>
          <w:i/>
          <w:color w:val="000000"/>
          <w:sz w:val="24"/>
          <w:szCs w:val="24"/>
          <w:lang w:val="ru-RU"/>
        </w:rPr>
        <w:t>в 7</w:t>
      </w:r>
      <w:r w:rsidRPr="00D61C39">
        <w:rPr>
          <w:rFonts w:ascii="Times New Roman" w:hAnsi="Times New Roman" w:cs="Times New Roman"/>
          <w:b/>
          <w:i/>
          <w:color w:val="000000"/>
          <w:sz w:val="24"/>
          <w:szCs w:val="24"/>
          <w:lang w:val="ru-RU"/>
        </w:rPr>
        <w:t xml:space="preserve"> классе: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сравнивать животные ткани и органы животных между собой;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классифицировать животных на основании особенностей строения;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lastRenderedPageBreak/>
        <w:t>устанавливать взаимосвязи животных с растениями, грибами, лишайниками и бактериями в природных сообществах;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раскрывать роль животных в природных сообществах;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00867D81" w:rsidRPr="00D61C39">
        <w:rPr>
          <w:rFonts w:ascii="Times New Roman" w:hAnsi="Times New Roman" w:cs="Times New Roman"/>
          <w:b/>
          <w:i/>
          <w:color w:val="000000"/>
          <w:sz w:val="24"/>
          <w:szCs w:val="24"/>
          <w:lang w:val="ru-RU"/>
        </w:rPr>
        <w:t>в 8</w:t>
      </w:r>
      <w:r w:rsidRPr="00D61C39">
        <w:rPr>
          <w:rFonts w:ascii="Times New Roman" w:hAnsi="Times New Roman" w:cs="Times New Roman"/>
          <w:b/>
          <w:i/>
          <w:color w:val="000000"/>
          <w:sz w:val="24"/>
          <w:szCs w:val="24"/>
          <w:lang w:val="ru-RU"/>
        </w:rPr>
        <w:t xml:space="preserve"> классе: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47BEE" w:rsidRPr="00D61C39" w:rsidRDefault="009B37A4" w:rsidP="00D61C39">
      <w:pPr>
        <w:spacing w:after="0"/>
        <w:jc w:val="both"/>
        <w:rPr>
          <w:rFonts w:ascii="Times New Roman" w:hAnsi="Times New Roman" w:cs="Times New Roman"/>
          <w:sz w:val="24"/>
          <w:szCs w:val="24"/>
          <w:lang w:val="ru-RU"/>
        </w:rPr>
      </w:pPr>
      <w:r w:rsidRPr="00D61C39">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D68D1" w:rsidRPr="00D61C39" w:rsidRDefault="00CD68D1"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AB56DD" w:rsidRPr="00D61C39">
        <w:rPr>
          <w:rFonts w:ascii="Times New Roman" w:hAnsi="Times New Roman" w:cs="Times New Roman"/>
          <w:sz w:val="24"/>
          <w:szCs w:val="24"/>
          <w:lang w:val="ru-RU"/>
        </w:rPr>
        <w:t xml:space="preserve">Предметные результаты освоения программы по биологии к концу обучения </w:t>
      </w:r>
      <w:r w:rsidR="00AB56DD" w:rsidRPr="00D61C39">
        <w:rPr>
          <w:rFonts w:ascii="Times New Roman" w:hAnsi="Times New Roman" w:cs="Times New Roman"/>
          <w:b/>
          <w:i/>
          <w:sz w:val="24"/>
          <w:szCs w:val="24"/>
          <w:lang w:val="ru-RU"/>
        </w:rPr>
        <w:t>в 9 классе:</w:t>
      </w:r>
      <w:r w:rsidR="00AB56DD" w:rsidRPr="00D61C39">
        <w:rPr>
          <w:rFonts w:ascii="Times New Roman" w:hAnsi="Times New Roman" w:cs="Times New Roman"/>
          <w:sz w:val="24"/>
          <w:szCs w:val="24"/>
          <w:lang w:val="ru-RU"/>
        </w:rPr>
        <w:t xml:space="preserve">                            </w:t>
      </w:r>
    </w:p>
    <w:p w:rsidR="00AB56DD" w:rsidRPr="00D61C39" w:rsidRDefault="00CD68D1"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 xml:space="preserve">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w:t>
      </w:r>
      <w:r w:rsidR="00867D81" w:rsidRPr="00D61C39">
        <w:rPr>
          <w:rFonts w:ascii="Times New Roman" w:hAnsi="Times New Roman" w:cs="Times New Roman"/>
          <w:sz w:val="24"/>
          <w:szCs w:val="24"/>
          <w:lang w:val="ru-RU"/>
        </w:rPr>
        <w:lastRenderedPageBreak/>
        <w:t>человека; видов, экосистем; биосферы) и процессов (обмен веществ и превращения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превращения энергии в экосистемах);</w:t>
      </w:r>
    </w:p>
    <w:p w:rsidR="00867D81" w:rsidRPr="00D61C39" w:rsidRDefault="00AB56DD"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приведение доказательств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rsidR="00AB56DD" w:rsidRPr="00D61C39" w:rsidRDefault="00AB56DD"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классификация — определение принадлежности биологических объектов к определенной систематической группе;</w:t>
      </w:r>
    </w:p>
    <w:p w:rsidR="00AB56DD" w:rsidRPr="00D61C39" w:rsidRDefault="00AB56DD"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w:t>
      </w:r>
    </w:p>
    <w:p w:rsidR="00867D81" w:rsidRPr="00D61C39" w:rsidRDefault="00AB56DD"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w:t>
      </w:r>
    </w:p>
    <w:p w:rsidR="00AB56DD" w:rsidRPr="00D61C39" w:rsidRDefault="00AB56DD"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сравнение биологических объектов и процессов, умение делать выводы и умозаключения на основе сравнения;</w:t>
      </w:r>
    </w:p>
    <w:p w:rsidR="00867D81" w:rsidRPr="00D61C39" w:rsidRDefault="00AB56DD"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867D81" w:rsidRPr="00D61C39" w:rsidRDefault="00AB56DD" w:rsidP="00D61C39">
      <w:pPr>
        <w:spacing w:after="0"/>
        <w:rPr>
          <w:rFonts w:ascii="Times New Roman" w:hAnsi="Times New Roman" w:cs="Times New Roman"/>
          <w:sz w:val="24"/>
          <w:szCs w:val="24"/>
          <w:lang w:val="ru-RU"/>
        </w:rPr>
      </w:pPr>
      <w:r w:rsidRPr="00D61C39">
        <w:rPr>
          <w:rFonts w:ascii="Times New Roman" w:hAnsi="Times New Roman" w:cs="Times New Roman"/>
          <w:sz w:val="24"/>
          <w:szCs w:val="24"/>
          <w:lang w:val="ru-RU"/>
        </w:rPr>
        <w:t xml:space="preserve">   </w:t>
      </w:r>
      <w:r w:rsidR="00867D81" w:rsidRPr="00D61C39">
        <w:rPr>
          <w:rFonts w:ascii="Times New Roman" w:hAnsi="Times New Roman" w:cs="Times New Roman"/>
          <w:sz w:val="24"/>
          <w:szCs w:val="24"/>
          <w:lang w:val="ru-RU"/>
        </w:rPr>
        <w:t>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r w:rsidR="00E537A8" w:rsidRPr="00D61C39">
        <w:rPr>
          <w:rFonts w:ascii="Times New Roman" w:hAnsi="Times New Roman" w:cs="Times New Roman"/>
          <w:sz w:val="24"/>
          <w:szCs w:val="24"/>
          <w:lang w:val="ru-RU"/>
        </w:rPr>
        <w:t>.</w:t>
      </w:r>
    </w:p>
    <w:p w:rsidR="00867D81" w:rsidRPr="00D61C39" w:rsidRDefault="00867D81" w:rsidP="00D61C39">
      <w:pPr>
        <w:spacing w:after="0"/>
        <w:rPr>
          <w:rFonts w:ascii="Times New Roman" w:hAnsi="Times New Roman" w:cs="Times New Roman"/>
          <w:b/>
          <w:sz w:val="24"/>
          <w:szCs w:val="24"/>
          <w:u w:val="single"/>
          <w:lang w:val="ru-RU"/>
        </w:rPr>
      </w:pPr>
    </w:p>
    <w:p w:rsidR="00867D81" w:rsidRPr="00D61C39" w:rsidRDefault="00867D81" w:rsidP="00D61C39">
      <w:pPr>
        <w:spacing w:after="0"/>
        <w:rPr>
          <w:rFonts w:ascii="Times New Roman" w:hAnsi="Times New Roman" w:cs="Times New Roman"/>
          <w:sz w:val="24"/>
          <w:szCs w:val="24"/>
          <w:lang w:val="ru-RU"/>
        </w:rPr>
        <w:sectPr w:rsidR="00867D81" w:rsidRPr="00D61C39" w:rsidSect="00D61C39">
          <w:pgSz w:w="11906" w:h="16383"/>
          <w:pgMar w:top="567" w:right="708" w:bottom="1135" w:left="1134" w:header="720" w:footer="720" w:gutter="0"/>
          <w:cols w:space="720"/>
        </w:sectPr>
      </w:pPr>
    </w:p>
    <w:p w:rsidR="00047BEE" w:rsidRPr="00D61C39" w:rsidRDefault="00861F76" w:rsidP="00D61C39">
      <w:pPr>
        <w:spacing w:after="0"/>
        <w:ind w:left="120"/>
        <w:jc w:val="center"/>
        <w:rPr>
          <w:rFonts w:ascii="Times New Roman" w:hAnsi="Times New Roman" w:cs="Times New Roman"/>
          <w:b/>
          <w:color w:val="000000"/>
          <w:sz w:val="24"/>
          <w:szCs w:val="24"/>
          <w:lang w:val="ru-RU"/>
        </w:rPr>
      </w:pPr>
      <w:bookmarkStart w:id="10" w:name="block-9135210"/>
      <w:bookmarkEnd w:id="9"/>
      <w:r w:rsidRPr="00D61C39">
        <w:rPr>
          <w:rFonts w:ascii="Times New Roman" w:hAnsi="Times New Roman" w:cs="Times New Roman"/>
          <w:b/>
          <w:color w:val="000000"/>
          <w:sz w:val="24"/>
          <w:szCs w:val="24"/>
        </w:rPr>
        <w:lastRenderedPageBreak/>
        <w:t>ТЕМАТИЧЕСКОЕ ПЛАНИРОВАН</w:t>
      </w:r>
      <w:r w:rsidR="009B37A4" w:rsidRPr="00D61C39">
        <w:rPr>
          <w:rFonts w:ascii="Times New Roman" w:hAnsi="Times New Roman" w:cs="Times New Roman"/>
          <w:b/>
          <w:color w:val="000000"/>
          <w:sz w:val="24"/>
          <w:szCs w:val="24"/>
          <w:lang w:val="ru-RU"/>
        </w:rPr>
        <w:t>ИЕ</w:t>
      </w:r>
    </w:p>
    <w:p w:rsidR="009B37A4" w:rsidRPr="00D61C39" w:rsidRDefault="009B37A4" w:rsidP="00D61C39">
      <w:pPr>
        <w:spacing w:after="0"/>
        <w:ind w:left="120"/>
        <w:jc w:val="center"/>
        <w:rPr>
          <w:rFonts w:ascii="Times New Roman" w:hAnsi="Times New Roman" w:cs="Times New Roman"/>
          <w:b/>
          <w:color w:val="000000"/>
          <w:sz w:val="24"/>
          <w:szCs w:val="24"/>
          <w:lang w:val="ru-RU"/>
        </w:rPr>
      </w:pPr>
      <w:r w:rsidRPr="00D61C39">
        <w:rPr>
          <w:rFonts w:ascii="Times New Roman" w:hAnsi="Times New Roman" w:cs="Times New Roman"/>
          <w:b/>
          <w:color w:val="000000"/>
          <w:sz w:val="24"/>
          <w:szCs w:val="24"/>
          <w:lang w:val="ru-RU"/>
        </w:rPr>
        <w:t>7 класс</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2681"/>
        <w:gridCol w:w="1771"/>
        <w:gridCol w:w="1594"/>
        <w:gridCol w:w="1671"/>
        <w:gridCol w:w="1733"/>
      </w:tblGrid>
      <w:tr w:rsidR="009B37A4" w:rsidRPr="00D61C39" w:rsidTr="00152A24">
        <w:trPr>
          <w:trHeight w:val="316"/>
        </w:trPr>
        <w:tc>
          <w:tcPr>
            <w:tcW w:w="586" w:type="dxa"/>
            <w:vMerge w:val="restart"/>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139" w:right="93"/>
              <w:rPr>
                <w:sz w:val="24"/>
                <w:szCs w:val="24"/>
                <w:lang w:val="en-US"/>
              </w:rPr>
            </w:pPr>
            <w:r w:rsidRPr="00D61C39">
              <w:rPr>
                <w:sz w:val="24"/>
                <w:szCs w:val="24"/>
                <w:lang w:val="en-US"/>
              </w:rPr>
              <w:t>№ п/п</w:t>
            </w:r>
          </w:p>
        </w:tc>
        <w:tc>
          <w:tcPr>
            <w:tcW w:w="2681" w:type="dxa"/>
            <w:vMerge w:val="restart"/>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311"/>
              <w:rPr>
                <w:sz w:val="24"/>
                <w:szCs w:val="24"/>
                <w:lang w:val="en-US"/>
              </w:rPr>
            </w:pPr>
            <w:proofErr w:type="spellStart"/>
            <w:r w:rsidRPr="00D61C39">
              <w:rPr>
                <w:sz w:val="24"/>
                <w:szCs w:val="24"/>
                <w:lang w:val="en-US"/>
              </w:rPr>
              <w:t>Тема</w:t>
            </w:r>
            <w:proofErr w:type="spellEnd"/>
            <w:r w:rsidRPr="00D61C39">
              <w:rPr>
                <w:sz w:val="24"/>
                <w:szCs w:val="24"/>
                <w:lang w:val="en-US"/>
              </w:rPr>
              <w:t xml:space="preserve"> (</w:t>
            </w:r>
            <w:proofErr w:type="spellStart"/>
            <w:r w:rsidRPr="00D61C39">
              <w:rPr>
                <w:sz w:val="24"/>
                <w:szCs w:val="24"/>
                <w:lang w:val="en-US"/>
              </w:rPr>
              <w:t>раздел</w:t>
            </w:r>
            <w:proofErr w:type="spellEnd"/>
            <w:r w:rsidRPr="00D61C39">
              <w:rPr>
                <w:sz w:val="24"/>
                <w:szCs w:val="24"/>
                <w:lang w:val="en-US"/>
              </w:rPr>
              <w:t xml:space="preserve">, </w:t>
            </w:r>
            <w:proofErr w:type="spellStart"/>
            <w:r w:rsidRPr="00D61C39">
              <w:rPr>
                <w:sz w:val="24"/>
                <w:szCs w:val="24"/>
                <w:lang w:val="en-US"/>
              </w:rPr>
              <w:t>глава</w:t>
            </w:r>
            <w:proofErr w:type="spellEnd"/>
            <w:r w:rsidRPr="00D61C39">
              <w:rPr>
                <w:sz w:val="24"/>
                <w:szCs w:val="24"/>
                <w:lang w:val="en-US"/>
              </w:rPr>
              <w:t>)</w:t>
            </w:r>
          </w:p>
        </w:tc>
        <w:tc>
          <w:tcPr>
            <w:tcW w:w="1771" w:type="dxa"/>
            <w:vMerge w:val="restart"/>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605" w:right="255"/>
              <w:rPr>
                <w:sz w:val="24"/>
                <w:szCs w:val="24"/>
                <w:lang w:val="en-US"/>
              </w:rPr>
            </w:pPr>
            <w:proofErr w:type="spellStart"/>
            <w:r w:rsidRPr="00D61C39">
              <w:rPr>
                <w:sz w:val="24"/>
                <w:szCs w:val="24"/>
                <w:lang w:val="en-US"/>
              </w:rPr>
              <w:t>Количество</w:t>
            </w:r>
            <w:proofErr w:type="spellEnd"/>
            <w:r w:rsidRPr="00D61C39">
              <w:rPr>
                <w:sz w:val="24"/>
                <w:szCs w:val="24"/>
                <w:lang w:val="en-US"/>
              </w:rPr>
              <w:t xml:space="preserve"> </w:t>
            </w:r>
            <w:proofErr w:type="spellStart"/>
            <w:r w:rsidRPr="00D61C39">
              <w:rPr>
                <w:sz w:val="24"/>
                <w:szCs w:val="24"/>
                <w:lang w:val="en-US"/>
              </w:rPr>
              <w:t>часов</w:t>
            </w:r>
            <w:proofErr w:type="spellEnd"/>
          </w:p>
        </w:tc>
        <w:tc>
          <w:tcPr>
            <w:tcW w:w="1594" w:type="dxa"/>
            <w:vMerge w:val="restart"/>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435"/>
              <w:rPr>
                <w:sz w:val="24"/>
                <w:szCs w:val="24"/>
                <w:lang w:val="en-US"/>
              </w:rPr>
            </w:pPr>
            <w:proofErr w:type="spellStart"/>
            <w:r w:rsidRPr="00D61C39">
              <w:rPr>
                <w:sz w:val="24"/>
                <w:szCs w:val="24"/>
                <w:lang w:val="en-US"/>
              </w:rPr>
              <w:t>Теория</w:t>
            </w:r>
            <w:proofErr w:type="spellEnd"/>
          </w:p>
        </w:tc>
        <w:tc>
          <w:tcPr>
            <w:tcW w:w="3404" w:type="dxa"/>
            <w:gridSpan w:val="2"/>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057"/>
              <w:rPr>
                <w:sz w:val="24"/>
                <w:szCs w:val="24"/>
                <w:lang w:val="en-US"/>
              </w:rPr>
            </w:pPr>
            <w:r w:rsidRPr="00D61C39">
              <w:rPr>
                <w:sz w:val="24"/>
                <w:szCs w:val="24"/>
                <w:lang w:val="en-US"/>
              </w:rPr>
              <w:t xml:space="preserve">В </w:t>
            </w:r>
            <w:proofErr w:type="spellStart"/>
            <w:r w:rsidRPr="00D61C39">
              <w:rPr>
                <w:sz w:val="24"/>
                <w:szCs w:val="24"/>
                <w:lang w:val="en-US"/>
              </w:rPr>
              <w:t>том</w:t>
            </w:r>
            <w:proofErr w:type="spellEnd"/>
            <w:r w:rsidRPr="00D61C39">
              <w:rPr>
                <w:sz w:val="24"/>
                <w:szCs w:val="24"/>
                <w:lang w:val="en-US"/>
              </w:rPr>
              <w:t xml:space="preserve"> </w:t>
            </w:r>
            <w:proofErr w:type="spellStart"/>
            <w:r w:rsidRPr="00D61C39">
              <w:rPr>
                <w:sz w:val="24"/>
                <w:szCs w:val="24"/>
                <w:lang w:val="en-US"/>
              </w:rPr>
              <w:t>числе</w:t>
            </w:r>
            <w:proofErr w:type="spellEnd"/>
            <w:r w:rsidRPr="00D61C39">
              <w:rPr>
                <w:sz w:val="24"/>
                <w:szCs w:val="24"/>
                <w:lang w:val="en-US"/>
              </w:rPr>
              <w:t>:</w:t>
            </w:r>
          </w:p>
        </w:tc>
      </w:tr>
      <w:tr w:rsidR="009B37A4" w:rsidRPr="00D61C39" w:rsidTr="00152A24">
        <w:trPr>
          <w:trHeight w:val="1562"/>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9B37A4" w:rsidRPr="00D61C39" w:rsidRDefault="009B37A4" w:rsidP="00D61C39">
            <w:pPr>
              <w:widowControl/>
              <w:autoSpaceDE/>
              <w:autoSpaceDN/>
              <w:spacing w:line="276" w:lineRule="auto"/>
              <w:rPr>
                <w:rFonts w:ascii="Times New Roman" w:eastAsia="Times New Roman" w:hAnsi="Times New Roman" w:cs="Times New Roman"/>
                <w:sz w:val="24"/>
                <w:szCs w:val="24"/>
              </w:rPr>
            </w:pPr>
          </w:p>
        </w:tc>
        <w:tc>
          <w:tcPr>
            <w:tcW w:w="2681" w:type="dxa"/>
            <w:vMerge/>
            <w:tcBorders>
              <w:top w:val="single" w:sz="4" w:space="0" w:color="000000"/>
              <w:left w:val="single" w:sz="4" w:space="0" w:color="000000"/>
              <w:bottom w:val="single" w:sz="4" w:space="0" w:color="000000"/>
              <w:right w:val="single" w:sz="4" w:space="0" w:color="000000"/>
            </w:tcBorders>
            <w:vAlign w:val="center"/>
            <w:hideMark/>
          </w:tcPr>
          <w:p w:rsidR="009B37A4" w:rsidRPr="00D61C39" w:rsidRDefault="009B37A4" w:rsidP="00D61C39">
            <w:pPr>
              <w:widowControl/>
              <w:autoSpaceDE/>
              <w:autoSpaceDN/>
              <w:spacing w:line="276" w:lineRule="auto"/>
              <w:rPr>
                <w:rFonts w:ascii="Times New Roman" w:eastAsia="Times New Roman" w:hAnsi="Times New Roman" w:cs="Times New Roman"/>
                <w:sz w:val="24"/>
                <w:szCs w:val="24"/>
              </w:rPr>
            </w:pPr>
          </w:p>
        </w:tc>
        <w:tc>
          <w:tcPr>
            <w:tcW w:w="1771" w:type="dxa"/>
            <w:vMerge/>
            <w:tcBorders>
              <w:top w:val="single" w:sz="4" w:space="0" w:color="000000"/>
              <w:left w:val="single" w:sz="4" w:space="0" w:color="000000"/>
              <w:bottom w:val="single" w:sz="4" w:space="0" w:color="000000"/>
              <w:right w:val="single" w:sz="4" w:space="0" w:color="000000"/>
            </w:tcBorders>
            <w:vAlign w:val="center"/>
            <w:hideMark/>
          </w:tcPr>
          <w:p w:rsidR="009B37A4" w:rsidRPr="00D61C39" w:rsidRDefault="009B37A4" w:rsidP="00D61C39">
            <w:pPr>
              <w:widowControl/>
              <w:autoSpaceDE/>
              <w:autoSpaceDN/>
              <w:spacing w:line="276" w:lineRule="auto"/>
              <w:rPr>
                <w:rFonts w:ascii="Times New Roman" w:eastAsia="Times New Roman" w:hAnsi="Times New Roman" w:cs="Times New Roman"/>
                <w:sz w:val="24"/>
                <w:szCs w:val="24"/>
              </w:rPr>
            </w:pPr>
          </w:p>
        </w:tc>
        <w:tc>
          <w:tcPr>
            <w:tcW w:w="1594" w:type="dxa"/>
            <w:vMerge/>
            <w:tcBorders>
              <w:top w:val="single" w:sz="4" w:space="0" w:color="000000"/>
              <w:left w:val="single" w:sz="4" w:space="0" w:color="000000"/>
              <w:bottom w:val="single" w:sz="4" w:space="0" w:color="000000"/>
              <w:right w:val="single" w:sz="4" w:space="0" w:color="000000"/>
            </w:tcBorders>
            <w:vAlign w:val="center"/>
            <w:hideMark/>
          </w:tcPr>
          <w:p w:rsidR="009B37A4" w:rsidRPr="00D61C39" w:rsidRDefault="009B37A4" w:rsidP="00D61C39">
            <w:pPr>
              <w:widowControl/>
              <w:autoSpaceDE/>
              <w:autoSpaceDN/>
              <w:spacing w:line="276" w:lineRule="auto"/>
              <w:rPr>
                <w:rFonts w:ascii="Times New Roman" w:eastAsia="Times New Roman" w:hAnsi="Times New Roman" w:cs="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8" w:right="92"/>
              <w:jc w:val="center"/>
              <w:rPr>
                <w:sz w:val="24"/>
                <w:szCs w:val="24"/>
                <w:lang w:val="en-US"/>
              </w:rPr>
            </w:pPr>
            <w:proofErr w:type="spellStart"/>
            <w:r w:rsidRPr="00D61C39">
              <w:rPr>
                <w:sz w:val="24"/>
                <w:szCs w:val="24"/>
                <w:lang w:val="en-US"/>
              </w:rPr>
              <w:t>Практика</w:t>
            </w:r>
            <w:proofErr w:type="spellEnd"/>
            <w:r w:rsidRPr="00D61C39">
              <w:rPr>
                <w:sz w:val="24"/>
                <w:szCs w:val="24"/>
                <w:lang w:val="en-US"/>
              </w:rPr>
              <w:t xml:space="preserve"> (</w:t>
            </w:r>
            <w:proofErr w:type="spellStart"/>
            <w:r w:rsidRPr="00D61C39">
              <w:rPr>
                <w:sz w:val="24"/>
                <w:szCs w:val="24"/>
                <w:lang w:val="en-US"/>
              </w:rPr>
              <w:t>лабораторно</w:t>
            </w:r>
            <w:proofErr w:type="spellEnd"/>
            <w:r w:rsidRPr="00D61C39">
              <w:rPr>
                <w:sz w:val="24"/>
                <w:szCs w:val="24"/>
                <w:lang w:val="en-US"/>
              </w:rPr>
              <w:t xml:space="preserve">- </w:t>
            </w:r>
            <w:proofErr w:type="spellStart"/>
            <w:r w:rsidRPr="00D61C39">
              <w:rPr>
                <w:sz w:val="24"/>
                <w:szCs w:val="24"/>
                <w:lang w:val="en-US"/>
              </w:rPr>
              <w:t>практические</w:t>
            </w:r>
            <w:proofErr w:type="spellEnd"/>
            <w:r w:rsidRPr="00D61C39">
              <w:rPr>
                <w:sz w:val="24"/>
                <w:szCs w:val="24"/>
                <w:lang w:val="en-US"/>
              </w:rPr>
              <w:t xml:space="preserve"> </w:t>
            </w:r>
            <w:proofErr w:type="spellStart"/>
            <w:r w:rsidRPr="00D61C39">
              <w:rPr>
                <w:sz w:val="24"/>
                <w:szCs w:val="24"/>
                <w:lang w:val="en-US"/>
              </w:rPr>
              <w:t>работы</w:t>
            </w:r>
            <w:proofErr w:type="spellEnd"/>
            <w:r w:rsidRPr="00D61C39">
              <w:rPr>
                <w:sz w:val="24"/>
                <w:szCs w:val="24"/>
                <w:lang w:val="en-US"/>
              </w:rPr>
              <w:t>)</w:t>
            </w:r>
          </w:p>
        </w:tc>
        <w:tc>
          <w:tcPr>
            <w:tcW w:w="1733"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168" w:right="135"/>
              <w:jc w:val="center"/>
              <w:rPr>
                <w:sz w:val="24"/>
                <w:szCs w:val="24"/>
                <w:lang w:val="en-US"/>
              </w:rPr>
            </w:pPr>
            <w:proofErr w:type="spellStart"/>
            <w:r w:rsidRPr="00D61C39">
              <w:rPr>
                <w:sz w:val="24"/>
                <w:szCs w:val="24"/>
                <w:lang w:val="en-US"/>
              </w:rPr>
              <w:t>Контроль</w:t>
            </w:r>
            <w:proofErr w:type="spellEnd"/>
            <w:r w:rsidRPr="00D61C39">
              <w:rPr>
                <w:sz w:val="24"/>
                <w:szCs w:val="24"/>
                <w:lang w:val="en-US"/>
              </w:rPr>
              <w:t xml:space="preserve"> (</w:t>
            </w:r>
            <w:proofErr w:type="spellStart"/>
            <w:r w:rsidRPr="00D61C39">
              <w:rPr>
                <w:sz w:val="24"/>
                <w:szCs w:val="24"/>
                <w:lang w:val="en-US"/>
              </w:rPr>
              <w:t>контрольные</w:t>
            </w:r>
            <w:proofErr w:type="spellEnd"/>
            <w:r w:rsidRPr="00D61C39">
              <w:rPr>
                <w:sz w:val="24"/>
                <w:szCs w:val="24"/>
                <w:lang w:val="en-US"/>
              </w:rPr>
              <w:t xml:space="preserve"> </w:t>
            </w:r>
            <w:proofErr w:type="spellStart"/>
            <w:r w:rsidRPr="00D61C39">
              <w:rPr>
                <w:sz w:val="24"/>
                <w:szCs w:val="24"/>
                <w:lang w:val="en-US"/>
              </w:rPr>
              <w:t>работы</w:t>
            </w:r>
            <w:proofErr w:type="spellEnd"/>
            <w:r w:rsidRPr="00D61C39">
              <w:rPr>
                <w:sz w:val="24"/>
                <w:szCs w:val="24"/>
                <w:lang w:val="en-US"/>
              </w:rPr>
              <w:t>)</w:t>
            </w:r>
          </w:p>
        </w:tc>
      </w:tr>
      <w:tr w:rsidR="009B37A4" w:rsidRPr="00D61C39" w:rsidTr="00152A24">
        <w:trPr>
          <w:trHeight w:val="556"/>
        </w:trPr>
        <w:tc>
          <w:tcPr>
            <w:tcW w:w="586"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5"/>
              <w:rPr>
                <w:sz w:val="24"/>
                <w:szCs w:val="24"/>
                <w:lang w:val="en-US"/>
              </w:rPr>
            </w:pPr>
            <w:r w:rsidRPr="00D61C39">
              <w:rPr>
                <w:sz w:val="24"/>
                <w:szCs w:val="24"/>
                <w:lang w:val="en-US"/>
              </w:rPr>
              <w:t>1</w:t>
            </w:r>
          </w:p>
        </w:tc>
        <w:tc>
          <w:tcPr>
            <w:tcW w:w="268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tabs>
                <w:tab w:val="left" w:pos="1182"/>
                <w:tab w:val="left" w:pos="2455"/>
              </w:tabs>
              <w:spacing w:line="276" w:lineRule="auto"/>
              <w:ind w:left="112" w:right="93"/>
              <w:rPr>
                <w:sz w:val="24"/>
                <w:szCs w:val="24"/>
              </w:rPr>
            </w:pPr>
            <w:r w:rsidRPr="00D61C39">
              <w:rPr>
                <w:sz w:val="24"/>
                <w:szCs w:val="24"/>
              </w:rPr>
              <w:t>Общие</w:t>
            </w:r>
            <w:r w:rsidRPr="00D61C39">
              <w:rPr>
                <w:sz w:val="24"/>
                <w:szCs w:val="24"/>
              </w:rPr>
              <w:tab/>
              <w:t>сведения</w:t>
            </w:r>
            <w:r w:rsidRPr="00D61C39">
              <w:rPr>
                <w:sz w:val="24"/>
                <w:szCs w:val="24"/>
              </w:rPr>
              <w:tab/>
            </w:r>
            <w:r w:rsidRPr="00D61C39">
              <w:rPr>
                <w:spacing w:val="-17"/>
                <w:sz w:val="24"/>
                <w:szCs w:val="24"/>
              </w:rPr>
              <w:t xml:space="preserve">о </w:t>
            </w:r>
            <w:r w:rsidRPr="00D61C39">
              <w:rPr>
                <w:sz w:val="24"/>
                <w:szCs w:val="24"/>
              </w:rPr>
              <w:t>животном</w:t>
            </w:r>
            <w:r w:rsidRPr="00D61C39">
              <w:rPr>
                <w:spacing w:val="-4"/>
                <w:sz w:val="24"/>
                <w:szCs w:val="24"/>
              </w:rPr>
              <w:t xml:space="preserve"> </w:t>
            </w:r>
            <w:r w:rsidRPr="00D61C39">
              <w:rPr>
                <w:sz w:val="24"/>
                <w:szCs w:val="24"/>
              </w:rPr>
              <w:t>мире.</w:t>
            </w:r>
          </w:p>
        </w:tc>
        <w:tc>
          <w:tcPr>
            <w:tcW w:w="17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828"/>
              <w:rPr>
                <w:sz w:val="24"/>
                <w:szCs w:val="24"/>
                <w:lang w:val="en-US"/>
              </w:rPr>
            </w:pPr>
            <w:r w:rsidRPr="00D61C39">
              <w:rPr>
                <w:sz w:val="24"/>
                <w:szCs w:val="24"/>
                <w:lang w:val="en-US"/>
              </w:rPr>
              <w:t>2</w:t>
            </w:r>
          </w:p>
        </w:tc>
        <w:tc>
          <w:tcPr>
            <w:tcW w:w="1594"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742"/>
              <w:rPr>
                <w:sz w:val="24"/>
                <w:szCs w:val="24"/>
                <w:lang w:val="en-US"/>
              </w:rPr>
            </w:pPr>
            <w:r w:rsidRPr="00D61C39">
              <w:rPr>
                <w:sz w:val="24"/>
                <w:szCs w:val="24"/>
                <w:lang w:val="en-US"/>
              </w:rPr>
              <w:t>2</w:t>
            </w:r>
          </w:p>
        </w:tc>
        <w:tc>
          <w:tcPr>
            <w:tcW w:w="16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20"/>
              <w:jc w:val="center"/>
              <w:rPr>
                <w:sz w:val="24"/>
                <w:szCs w:val="24"/>
                <w:lang w:val="en-US"/>
              </w:rPr>
            </w:pPr>
            <w:r w:rsidRPr="00D61C39">
              <w:rPr>
                <w:w w:val="97"/>
                <w:sz w:val="24"/>
                <w:szCs w:val="24"/>
                <w:lang w:val="en-US"/>
              </w:rPr>
              <w:t>-</w:t>
            </w:r>
          </w:p>
        </w:tc>
        <w:tc>
          <w:tcPr>
            <w:tcW w:w="1733"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830"/>
              <w:rPr>
                <w:sz w:val="24"/>
                <w:szCs w:val="24"/>
                <w:lang w:val="en-US"/>
              </w:rPr>
            </w:pPr>
            <w:r w:rsidRPr="00D61C39">
              <w:rPr>
                <w:w w:val="97"/>
                <w:sz w:val="24"/>
                <w:szCs w:val="24"/>
                <w:lang w:val="en-US"/>
              </w:rPr>
              <w:t>-</w:t>
            </w:r>
          </w:p>
        </w:tc>
      </w:tr>
      <w:tr w:rsidR="009B37A4" w:rsidRPr="00D61C39" w:rsidTr="00152A24">
        <w:trPr>
          <w:trHeight w:val="551"/>
        </w:trPr>
        <w:tc>
          <w:tcPr>
            <w:tcW w:w="586"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5"/>
              <w:rPr>
                <w:sz w:val="24"/>
                <w:szCs w:val="24"/>
                <w:lang w:val="en-US"/>
              </w:rPr>
            </w:pPr>
            <w:r w:rsidRPr="00D61C39">
              <w:rPr>
                <w:sz w:val="24"/>
                <w:szCs w:val="24"/>
                <w:lang w:val="en-US"/>
              </w:rPr>
              <w:t>2</w:t>
            </w:r>
          </w:p>
        </w:tc>
        <w:tc>
          <w:tcPr>
            <w:tcW w:w="268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2" w:right="910"/>
              <w:rPr>
                <w:sz w:val="24"/>
                <w:szCs w:val="24"/>
                <w:lang w:val="en-US"/>
              </w:rPr>
            </w:pPr>
            <w:proofErr w:type="spellStart"/>
            <w:r w:rsidRPr="00D61C39">
              <w:rPr>
                <w:sz w:val="24"/>
                <w:szCs w:val="24"/>
                <w:lang w:val="en-US"/>
              </w:rPr>
              <w:t>Одноклеточные</w:t>
            </w:r>
            <w:proofErr w:type="spellEnd"/>
            <w:r w:rsidRPr="00D61C39">
              <w:rPr>
                <w:sz w:val="24"/>
                <w:szCs w:val="24"/>
                <w:lang w:val="en-US"/>
              </w:rPr>
              <w:t xml:space="preserve"> </w:t>
            </w:r>
            <w:proofErr w:type="spellStart"/>
            <w:r w:rsidRPr="00D61C39">
              <w:rPr>
                <w:sz w:val="24"/>
                <w:szCs w:val="24"/>
                <w:lang w:val="en-US"/>
              </w:rPr>
              <w:t>животные</w:t>
            </w:r>
            <w:proofErr w:type="spellEnd"/>
            <w:r w:rsidRPr="00D61C39">
              <w:rPr>
                <w:sz w:val="24"/>
                <w:szCs w:val="24"/>
                <w:lang w:val="en-US"/>
              </w:rPr>
              <w:t>.</w:t>
            </w:r>
          </w:p>
        </w:tc>
        <w:tc>
          <w:tcPr>
            <w:tcW w:w="17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828"/>
              <w:rPr>
                <w:sz w:val="24"/>
                <w:szCs w:val="24"/>
                <w:lang w:val="en-US"/>
              </w:rPr>
            </w:pPr>
            <w:r w:rsidRPr="00D61C39">
              <w:rPr>
                <w:sz w:val="24"/>
                <w:szCs w:val="24"/>
                <w:lang w:val="en-US"/>
              </w:rPr>
              <w:t>4</w:t>
            </w:r>
          </w:p>
        </w:tc>
        <w:tc>
          <w:tcPr>
            <w:tcW w:w="1594"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742"/>
              <w:rPr>
                <w:sz w:val="24"/>
                <w:szCs w:val="24"/>
                <w:lang w:val="en-US"/>
              </w:rPr>
            </w:pPr>
            <w:r w:rsidRPr="00D61C39">
              <w:rPr>
                <w:sz w:val="24"/>
                <w:szCs w:val="24"/>
                <w:lang w:val="en-US"/>
              </w:rPr>
              <w:t>3</w:t>
            </w:r>
          </w:p>
        </w:tc>
        <w:tc>
          <w:tcPr>
            <w:tcW w:w="16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9"/>
              <w:jc w:val="center"/>
              <w:rPr>
                <w:sz w:val="24"/>
                <w:szCs w:val="24"/>
                <w:lang w:val="en-US"/>
              </w:rPr>
            </w:pPr>
            <w:r w:rsidRPr="00D61C39">
              <w:rPr>
                <w:sz w:val="24"/>
                <w:szCs w:val="24"/>
                <w:lang w:val="en-US"/>
              </w:rPr>
              <w:t>1</w:t>
            </w:r>
          </w:p>
        </w:tc>
        <w:tc>
          <w:tcPr>
            <w:tcW w:w="1733"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830"/>
              <w:rPr>
                <w:sz w:val="24"/>
                <w:szCs w:val="24"/>
                <w:lang w:val="en-US"/>
              </w:rPr>
            </w:pPr>
            <w:r w:rsidRPr="00D61C39">
              <w:rPr>
                <w:w w:val="97"/>
                <w:sz w:val="24"/>
                <w:szCs w:val="24"/>
                <w:lang w:val="en-US"/>
              </w:rPr>
              <w:t>-</w:t>
            </w:r>
          </w:p>
        </w:tc>
      </w:tr>
      <w:tr w:rsidR="009B37A4" w:rsidRPr="00D61C39" w:rsidTr="00152A24">
        <w:trPr>
          <w:trHeight w:val="825"/>
        </w:trPr>
        <w:tc>
          <w:tcPr>
            <w:tcW w:w="586"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115"/>
              <w:rPr>
                <w:sz w:val="24"/>
                <w:szCs w:val="24"/>
                <w:lang w:val="en-US"/>
              </w:rPr>
            </w:pPr>
            <w:r w:rsidRPr="00D61C39">
              <w:rPr>
                <w:sz w:val="24"/>
                <w:szCs w:val="24"/>
                <w:lang w:val="en-US"/>
              </w:rPr>
              <w:t>3</w:t>
            </w:r>
          </w:p>
        </w:tc>
        <w:tc>
          <w:tcPr>
            <w:tcW w:w="268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2" w:right="774"/>
              <w:rPr>
                <w:sz w:val="24"/>
                <w:szCs w:val="24"/>
                <w:lang w:val="en-US"/>
              </w:rPr>
            </w:pPr>
            <w:proofErr w:type="spellStart"/>
            <w:r w:rsidRPr="00D61C39">
              <w:rPr>
                <w:sz w:val="24"/>
                <w:szCs w:val="24"/>
                <w:lang w:val="en-US"/>
              </w:rPr>
              <w:t>Многоклеточные</w:t>
            </w:r>
            <w:proofErr w:type="spellEnd"/>
            <w:r w:rsidRPr="00D61C39">
              <w:rPr>
                <w:sz w:val="24"/>
                <w:szCs w:val="24"/>
                <w:lang w:val="en-US"/>
              </w:rPr>
              <w:t xml:space="preserve"> </w:t>
            </w:r>
            <w:proofErr w:type="spellStart"/>
            <w:r w:rsidRPr="00D61C39">
              <w:rPr>
                <w:sz w:val="24"/>
                <w:szCs w:val="24"/>
                <w:lang w:val="en-US"/>
              </w:rPr>
              <w:t>животные</w:t>
            </w:r>
            <w:proofErr w:type="spellEnd"/>
            <w:r w:rsidRPr="00D61C39">
              <w:rPr>
                <w:sz w:val="24"/>
                <w:szCs w:val="24"/>
                <w:lang w:val="en-US"/>
              </w:rPr>
              <w:t>.</w:t>
            </w:r>
          </w:p>
          <w:p w:rsidR="009B37A4" w:rsidRPr="00D61C39" w:rsidRDefault="009B37A4" w:rsidP="00D61C39">
            <w:pPr>
              <w:pStyle w:val="TableParagraph"/>
              <w:spacing w:line="276" w:lineRule="auto"/>
              <w:ind w:left="112"/>
              <w:rPr>
                <w:sz w:val="24"/>
                <w:szCs w:val="24"/>
                <w:lang w:val="en-US"/>
              </w:rPr>
            </w:pPr>
            <w:proofErr w:type="spellStart"/>
            <w:r w:rsidRPr="00D61C39">
              <w:rPr>
                <w:sz w:val="24"/>
                <w:szCs w:val="24"/>
                <w:lang w:val="en-US"/>
              </w:rPr>
              <w:t>Беспозвоночные</w:t>
            </w:r>
            <w:proofErr w:type="spellEnd"/>
            <w:r w:rsidRPr="00D61C39">
              <w:rPr>
                <w:sz w:val="24"/>
                <w:szCs w:val="24"/>
                <w:lang w:val="en-US"/>
              </w:rPr>
              <w:t>.</w:t>
            </w:r>
          </w:p>
        </w:tc>
        <w:tc>
          <w:tcPr>
            <w:tcW w:w="1771"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770"/>
              <w:rPr>
                <w:sz w:val="24"/>
                <w:szCs w:val="24"/>
                <w:lang w:val="en-US"/>
              </w:rPr>
            </w:pPr>
            <w:r w:rsidRPr="00D61C39">
              <w:rPr>
                <w:sz w:val="24"/>
                <w:szCs w:val="24"/>
                <w:lang w:val="en-US"/>
              </w:rPr>
              <w:t>12</w:t>
            </w:r>
          </w:p>
        </w:tc>
        <w:tc>
          <w:tcPr>
            <w:tcW w:w="1594"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742"/>
              <w:rPr>
                <w:sz w:val="24"/>
                <w:szCs w:val="24"/>
                <w:lang w:val="en-US"/>
              </w:rPr>
            </w:pPr>
            <w:r w:rsidRPr="00D61C39">
              <w:rPr>
                <w:sz w:val="24"/>
                <w:szCs w:val="24"/>
                <w:lang w:val="en-US"/>
              </w:rPr>
              <w:t>7</w:t>
            </w:r>
          </w:p>
        </w:tc>
        <w:tc>
          <w:tcPr>
            <w:tcW w:w="1671"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19"/>
              <w:jc w:val="center"/>
              <w:rPr>
                <w:sz w:val="24"/>
                <w:szCs w:val="24"/>
                <w:lang w:val="en-US"/>
              </w:rPr>
            </w:pPr>
            <w:r w:rsidRPr="00D61C39">
              <w:rPr>
                <w:sz w:val="24"/>
                <w:szCs w:val="24"/>
                <w:lang w:val="en-US"/>
              </w:rPr>
              <w:t>4</w:t>
            </w:r>
          </w:p>
        </w:tc>
        <w:tc>
          <w:tcPr>
            <w:tcW w:w="1733"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p w:rsidR="009B37A4" w:rsidRPr="00D61C39" w:rsidRDefault="009B37A4" w:rsidP="00D61C39">
            <w:pPr>
              <w:pStyle w:val="TableParagraph"/>
              <w:spacing w:line="276" w:lineRule="auto"/>
              <w:ind w:left="811"/>
              <w:rPr>
                <w:sz w:val="24"/>
                <w:szCs w:val="24"/>
                <w:lang w:val="en-US"/>
              </w:rPr>
            </w:pPr>
            <w:r w:rsidRPr="00D61C39">
              <w:rPr>
                <w:sz w:val="24"/>
                <w:szCs w:val="24"/>
                <w:lang w:val="en-US"/>
              </w:rPr>
              <w:t>1</w:t>
            </w:r>
          </w:p>
        </w:tc>
      </w:tr>
      <w:tr w:rsidR="009B37A4" w:rsidRPr="00D61C39" w:rsidTr="00152A24">
        <w:trPr>
          <w:trHeight w:val="551"/>
        </w:trPr>
        <w:tc>
          <w:tcPr>
            <w:tcW w:w="586"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5"/>
              <w:rPr>
                <w:sz w:val="24"/>
                <w:szCs w:val="24"/>
                <w:lang w:val="en-US"/>
              </w:rPr>
            </w:pPr>
            <w:r w:rsidRPr="00D61C39">
              <w:rPr>
                <w:sz w:val="24"/>
                <w:szCs w:val="24"/>
                <w:lang w:val="en-US"/>
              </w:rPr>
              <w:t>4</w:t>
            </w:r>
          </w:p>
        </w:tc>
        <w:tc>
          <w:tcPr>
            <w:tcW w:w="268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2"/>
              <w:rPr>
                <w:sz w:val="24"/>
                <w:szCs w:val="24"/>
                <w:lang w:val="en-US"/>
              </w:rPr>
            </w:pPr>
            <w:proofErr w:type="spellStart"/>
            <w:r w:rsidRPr="00D61C39">
              <w:rPr>
                <w:sz w:val="24"/>
                <w:szCs w:val="24"/>
                <w:lang w:val="en-US"/>
              </w:rPr>
              <w:t>Позвоночные</w:t>
            </w:r>
            <w:proofErr w:type="spellEnd"/>
          </w:p>
          <w:p w:rsidR="009B37A4" w:rsidRPr="00D61C39" w:rsidRDefault="009B37A4" w:rsidP="00D61C39">
            <w:pPr>
              <w:pStyle w:val="TableParagraph"/>
              <w:spacing w:line="276" w:lineRule="auto"/>
              <w:ind w:left="112"/>
              <w:rPr>
                <w:sz w:val="24"/>
                <w:szCs w:val="24"/>
                <w:lang w:val="en-US"/>
              </w:rPr>
            </w:pPr>
            <w:proofErr w:type="spellStart"/>
            <w:r w:rsidRPr="00D61C39">
              <w:rPr>
                <w:sz w:val="24"/>
                <w:szCs w:val="24"/>
                <w:lang w:val="en-US"/>
              </w:rPr>
              <w:t>животные</w:t>
            </w:r>
            <w:proofErr w:type="spellEnd"/>
            <w:r w:rsidRPr="00D61C39">
              <w:rPr>
                <w:sz w:val="24"/>
                <w:szCs w:val="24"/>
                <w:lang w:val="en-US"/>
              </w:rPr>
              <w:t xml:space="preserve"> </w:t>
            </w:r>
          </w:p>
        </w:tc>
        <w:tc>
          <w:tcPr>
            <w:tcW w:w="17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770"/>
              <w:rPr>
                <w:sz w:val="24"/>
                <w:szCs w:val="24"/>
                <w:lang w:val="en-US"/>
              </w:rPr>
            </w:pPr>
            <w:r w:rsidRPr="00D61C39">
              <w:rPr>
                <w:sz w:val="24"/>
                <w:szCs w:val="24"/>
                <w:lang w:val="en-US"/>
              </w:rPr>
              <w:t>12</w:t>
            </w:r>
          </w:p>
        </w:tc>
        <w:tc>
          <w:tcPr>
            <w:tcW w:w="1594"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742"/>
              <w:rPr>
                <w:sz w:val="24"/>
                <w:szCs w:val="24"/>
                <w:lang w:val="en-US"/>
              </w:rPr>
            </w:pPr>
            <w:r w:rsidRPr="00D61C39">
              <w:rPr>
                <w:sz w:val="24"/>
                <w:szCs w:val="24"/>
                <w:lang w:val="en-US"/>
              </w:rPr>
              <w:t>9</w:t>
            </w:r>
          </w:p>
        </w:tc>
        <w:tc>
          <w:tcPr>
            <w:tcW w:w="16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9"/>
              <w:jc w:val="center"/>
              <w:rPr>
                <w:sz w:val="24"/>
                <w:szCs w:val="24"/>
                <w:lang w:val="en-US"/>
              </w:rPr>
            </w:pPr>
            <w:r w:rsidRPr="00D61C39">
              <w:rPr>
                <w:sz w:val="24"/>
                <w:szCs w:val="24"/>
                <w:lang w:val="en-US"/>
              </w:rPr>
              <w:t>2</w:t>
            </w:r>
          </w:p>
        </w:tc>
        <w:tc>
          <w:tcPr>
            <w:tcW w:w="1733"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811"/>
              <w:rPr>
                <w:sz w:val="24"/>
                <w:szCs w:val="24"/>
                <w:lang w:val="en-US"/>
              </w:rPr>
            </w:pPr>
            <w:r w:rsidRPr="00D61C39">
              <w:rPr>
                <w:sz w:val="24"/>
                <w:szCs w:val="24"/>
                <w:lang w:val="en-US"/>
              </w:rPr>
              <w:t>1</w:t>
            </w:r>
          </w:p>
        </w:tc>
      </w:tr>
      <w:tr w:rsidR="009B37A4" w:rsidRPr="00D61C39" w:rsidTr="00152A24">
        <w:trPr>
          <w:trHeight w:val="316"/>
        </w:trPr>
        <w:tc>
          <w:tcPr>
            <w:tcW w:w="586"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5"/>
              <w:rPr>
                <w:sz w:val="24"/>
                <w:szCs w:val="24"/>
                <w:lang w:val="en-US"/>
              </w:rPr>
            </w:pPr>
            <w:r w:rsidRPr="00D61C39">
              <w:rPr>
                <w:sz w:val="24"/>
                <w:szCs w:val="24"/>
                <w:lang w:val="en-US"/>
              </w:rPr>
              <w:t>5</w:t>
            </w:r>
          </w:p>
        </w:tc>
        <w:tc>
          <w:tcPr>
            <w:tcW w:w="268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2"/>
              <w:rPr>
                <w:sz w:val="24"/>
                <w:szCs w:val="24"/>
                <w:lang w:val="en-US"/>
              </w:rPr>
            </w:pPr>
            <w:proofErr w:type="spellStart"/>
            <w:r w:rsidRPr="00D61C39">
              <w:rPr>
                <w:sz w:val="24"/>
                <w:szCs w:val="24"/>
                <w:lang w:val="en-US"/>
              </w:rPr>
              <w:t>Экосистемы</w:t>
            </w:r>
            <w:proofErr w:type="spellEnd"/>
            <w:r w:rsidRPr="00D61C39">
              <w:rPr>
                <w:sz w:val="24"/>
                <w:szCs w:val="24"/>
                <w:lang w:val="en-US"/>
              </w:rPr>
              <w:t>.</w:t>
            </w:r>
          </w:p>
        </w:tc>
        <w:tc>
          <w:tcPr>
            <w:tcW w:w="1771" w:type="dxa"/>
            <w:tcBorders>
              <w:top w:val="single" w:sz="4" w:space="0" w:color="000000"/>
              <w:left w:val="single" w:sz="4" w:space="0" w:color="000000"/>
              <w:bottom w:val="single" w:sz="4" w:space="0" w:color="000000"/>
              <w:right w:val="single" w:sz="4" w:space="0" w:color="000000"/>
            </w:tcBorders>
            <w:hideMark/>
          </w:tcPr>
          <w:p w:rsidR="009B37A4" w:rsidRPr="006B0F2A" w:rsidRDefault="006B0F2A" w:rsidP="00D61C39">
            <w:pPr>
              <w:pStyle w:val="TableParagraph"/>
              <w:spacing w:line="276" w:lineRule="auto"/>
              <w:ind w:left="828"/>
              <w:rPr>
                <w:sz w:val="24"/>
                <w:szCs w:val="24"/>
              </w:rPr>
            </w:pPr>
            <w:r>
              <w:rPr>
                <w:sz w:val="24"/>
                <w:szCs w:val="24"/>
              </w:rPr>
              <w:t>4</w:t>
            </w:r>
          </w:p>
        </w:tc>
        <w:tc>
          <w:tcPr>
            <w:tcW w:w="1594"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742"/>
              <w:rPr>
                <w:sz w:val="24"/>
                <w:szCs w:val="24"/>
                <w:lang w:val="en-US"/>
              </w:rPr>
            </w:pPr>
            <w:r w:rsidRPr="00D61C39">
              <w:rPr>
                <w:sz w:val="24"/>
                <w:szCs w:val="24"/>
                <w:lang w:val="en-US"/>
              </w:rPr>
              <w:t>4</w:t>
            </w:r>
          </w:p>
        </w:tc>
        <w:tc>
          <w:tcPr>
            <w:tcW w:w="1671"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tc>
        <w:tc>
          <w:tcPr>
            <w:tcW w:w="1733"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tc>
      </w:tr>
      <w:tr w:rsidR="009B37A4" w:rsidRPr="00D61C39" w:rsidTr="00152A24">
        <w:trPr>
          <w:trHeight w:val="311"/>
        </w:trPr>
        <w:tc>
          <w:tcPr>
            <w:tcW w:w="586" w:type="dxa"/>
            <w:tcBorders>
              <w:top w:val="single" w:sz="4" w:space="0" w:color="000000"/>
              <w:left w:val="single" w:sz="4" w:space="0" w:color="000000"/>
              <w:bottom w:val="single" w:sz="4" w:space="0" w:color="000000"/>
              <w:right w:val="single" w:sz="4" w:space="0" w:color="000000"/>
            </w:tcBorders>
          </w:tcPr>
          <w:p w:rsidR="009B37A4" w:rsidRPr="00D61C39" w:rsidRDefault="009B37A4" w:rsidP="00D61C39">
            <w:pPr>
              <w:pStyle w:val="TableParagraph"/>
              <w:spacing w:line="276" w:lineRule="auto"/>
              <w:rPr>
                <w:sz w:val="24"/>
                <w:szCs w:val="24"/>
                <w:lang w:val="en-US"/>
              </w:rPr>
            </w:pPr>
          </w:p>
        </w:tc>
        <w:tc>
          <w:tcPr>
            <w:tcW w:w="268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12"/>
              <w:rPr>
                <w:sz w:val="24"/>
                <w:szCs w:val="24"/>
                <w:lang w:val="en-US"/>
              </w:rPr>
            </w:pPr>
            <w:proofErr w:type="spellStart"/>
            <w:r w:rsidRPr="00D61C39">
              <w:rPr>
                <w:sz w:val="24"/>
                <w:szCs w:val="24"/>
                <w:lang w:val="en-US"/>
              </w:rPr>
              <w:t>Итого</w:t>
            </w:r>
            <w:proofErr w:type="spellEnd"/>
            <w:r w:rsidRPr="00D61C39">
              <w:rPr>
                <w:sz w:val="24"/>
                <w:szCs w:val="24"/>
                <w:lang w:val="en-US"/>
              </w:rPr>
              <w:t>:</w:t>
            </w:r>
          </w:p>
        </w:tc>
        <w:tc>
          <w:tcPr>
            <w:tcW w:w="1771" w:type="dxa"/>
            <w:tcBorders>
              <w:top w:val="single" w:sz="4" w:space="0" w:color="000000"/>
              <w:left w:val="single" w:sz="4" w:space="0" w:color="000000"/>
              <w:bottom w:val="single" w:sz="4" w:space="0" w:color="000000"/>
              <w:right w:val="single" w:sz="4" w:space="0" w:color="000000"/>
            </w:tcBorders>
            <w:hideMark/>
          </w:tcPr>
          <w:p w:rsidR="009B37A4" w:rsidRPr="006B0F2A" w:rsidRDefault="009B37A4" w:rsidP="00D61C39">
            <w:pPr>
              <w:pStyle w:val="TableParagraph"/>
              <w:spacing w:line="276" w:lineRule="auto"/>
              <w:ind w:left="770"/>
              <w:rPr>
                <w:sz w:val="24"/>
                <w:szCs w:val="24"/>
              </w:rPr>
            </w:pPr>
            <w:r w:rsidRPr="00D61C39">
              <w:rPr>
                <w:sz w:val="24"/>
                <w:szCs w:val="24"/>
                <w:lang w:val="en-US"/>
              </w:rPr>
              <w:t>3</w:t>
            </w:r>
            <w:r w:rsidR="006B0F2A">
              <w:rPr>
                <w:sz w:val="24"/>
                <w:szCs w:val="24"/>
              </w:rPr>
              <w:t>4</w:t>
            </w:r>
          </w:p>
        </w:tc>
        <w:tc>
          <w:tcPr>
            <w:tcW w:w="1594"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680"/>
              <w:rPr>
                <w:sz w:val="24"/>
                <w:szCs w:val="24"/>
                <w:lang w:val="en-US"/>
              </w:rPr>
            </w:pPr>
            <w:r w:rsidRPr="00D61C39">
              <w:rPr>
                <w:sz w:val="24"/>
                <w:szCs w:val="24"/>
                <w:lang w:val="en-US"/>
              </w:rPr>
              <w:t>26</w:t>
            </w:r>
          </w:p>
        </w:tc>
        <w:tc>
          <w:tcPr>
            <w:tcW w:w="1671"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19"/>
              <w:jc w:val="center"/>
              <w:rPr>
                <w:sz w:val="24"/>
                <w:szCs w:val="24"/>
                <w:lang w:val="en-US"/>
              </w:rPr>
            </w:pPr>
            <w:r w:rsidRPr="00D61C39">
              <w:rPr>
                <w:sz w:val="24"/>
                <w:szCs w:val="24"/>
                <w:lang w:val="en-US"/>
              </w:rPr>
              <w:t>7</w:t>
            </w:r>
          </w:p>
        </w:tc>
        <w:tc>
          <w:tcPr>
            <w:tcW w:w="1733" w:type="dxa"/>
            <w:tcBorders>
              <w:top w:val="single" w:sz="4" w:space="0" w:color="000000"/>
              <w:left w:val="single" w:sz="4" w:space="0" w:color="000000"/>
              <w:bottom w:val="single" w:sz="4" w:space="0" w:color="000000"/>
              <w:right w:val="single" w:sz="4" w:space="0" w:color="000000"/>
            </w:tcBorders>
            <w:hideMark/>
          </w:tcPr>
          <w:p w:rsidR="009B37A4" w:rsidRPr="00D61C39" w:rsidRDefault="009B37A4" w:rsidP="00D61C39">
            <w:pPr>
              <w:pStyle w:val="TableParagraph"/>
              <w:spacing w:line="276" w:lineRule="auto"/>
              <w:ind w:left="811"/>
              <w:rPr>
                <w:sz w:val="24"/>
                <w:szCs w:val="24"/>
                <w:lang w:val="en-US"/>
              </w:rPr>
            </w:pPr>
            <w:r w:rsidRPr="00D61C39">
              <w:rPr>
                <w:sz w:val="24"/>
                <w:szCs w:val="24"/>
                <w:lang w:val="en-US"/>
              </w:rPr>
              <w:t>2</w:t>
            </w:r>
          </w:p>
        </w:tc>
      </w:tr>
    </w:tbl>
    <w:p w:rsidR="0038143B" w:rsidRDefault="00E46C18" w:rsidP="00D61C39">
      <w:pPr>
        <w:spacing w:after="0"/>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 xml:space="preserve">          </w:t>
      </w:r>
    </w:p>
    <w:p w:rsidR="00E537A8" w:rsidRPr="00D61C39" w:rsidRDefault="00E537A8" w:rsidP="00D61C39">
      <w:pPr>
        <w:spacing w:after="0"/>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8 класс</w:t>
      </w:r>
      <w:r w:rsidR="00DF5382" w:rsidRPr="00D61C39">
        <w:rPr>
          <w:rFonts w:ascii="Times New Roman" w:hAnsi="Times New Roman" w:cs="Times New Roman"/>
          <w:b/>
          <w:bCs/>
          <w:color w:val="000000"/>
          <w:sz w:val="24"/>
          <w:szCs w:val="24"/>
          <w:lang w:val="ru-RU"/>
        </w:rPr>
        <w:t xml:space="preserve">: </w:t>
      </w:r>
      <w:r w:rsidRPr="00D61C39">
        <w:rPr>
          <w:rFonts w:ascii="Times New Roman" w:hAnsi="Times New Roman" w:cs="Times New Roman"/>
          <w:b/>
          <w:bCs/>
          <w:color w:val="000000"/>
          <w:sz w:val="24"/>
          <w:szCs w:val="24"/>
          <w:lang w:val="ru-RU"/>
        </w:rPr>
        <w:t>«Биология.</w:t>
      </w:r>
      <w:r w:rsidR="00DF5382" w:rsidRPr="00D61C39">
        <w:rPr>
          <w:rFonts w:ascii="Times New Roman" w:hAnsi="Times New Roman" w:cs="Times New Roman"/>
          <w:b/>
          <w:bCs/>
          <w:color w:val="000000"/>
          <w:sz w:val="24"/>
          <w:szCs w:val="24"/>
          <w:lang w:val="ru-RU"/>
        </w:rPr>
        <w:t xml:space="preserve"> </w:t>
      </w:r>
      <w:r w:rsidRPr="00D61C39">
        <w:rPr>
          <w:rFonts w:ascii="Times New Roman" w:hAnsi="Times New Roman" w:cs="Times New Roman"/>
          <w:b/>
          <w:bCs/>
          <w:color w:val="000000"/>
          <w:sz w:val="24"/>
          <w:szCs w:val="24"/>
          <w:lang w:val="ru-RU"/>
        </w:rPr>
        <w:t>Человек»</w:t>
      </w:r>
    </w:p>
    <w:tbl>
      <w:tblPr>
        <w:tblStyle w:val="ac"/>
        <w:tblpPr w:leftFromText="180" w:rightFromText="180" w:vertAnchor="text" w:tblpX="148" w:tblpY="25"/>
        <w:tblW w:w="0" w:type="auto"/>
        <w:tblLook w:val="04A0" w:firstRow="1" w:lastRow="0" w:firstColumn="1" w:lastColumn="0" w:noHBand="0" w:noVBand="1"/>
      </w:tblPr>
      <w:tblGrid>
        <w:gridCol w:w="707"/>
        <w:gridCol w:w="3228"/>
        <w:gridCol w:w="1755"/>
        <w:gridCol w:w="2121"/>
        <w:gridCol w:w="2008"/>
      </w:tblGrid>
      <w:tr w:rsidR="001C0CC5" w:rsidRPr="00D61C39" w:rsidTr="00152A24">
        <w:trPr>
          <w:cantSplit/>
          <w:trHeight w:val="613"/>
        </w:trPr>
        <w:tc>
          <w:tcPr>
            <w:tcW w:w="707" w:type="dxa"/>
            <w:tcBorders>
              <w:bottom w:val="single" w:sz="4" w:space="0" w:color="auto"/>
            </w:tcBorders>
          </w:tcPr>
          <w:p w:rsidR="001C0CC5" w:rsidRPr="00D61C39" w:rsidRDefault="001C0CC5" w:rsidP="00152A24">
            <w:pPr>
              <w:spacing w:line="276" w:lineRule="auto"/>
              <w:ind w:left="-142" w:firstLine="142"/>
              <w:jc w:val="center"/>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1</w:t>
            </w:r>
          </w:p>
        </w:tc>
        <w:tc>
          <w:tcPr>
            <w:tcW w:w="3228" w:type="dxa"/>
            <w:tcBorders>
              <w:bottom w:val="single" w:sz="4" w:space="0" w:color="auto"/>
            </w:tcBorders>
          </w:tcPr>
          <w:p w:rsidR="001C0CC5" w:rsidRPr="00D61C39" w:rsidRDefault="001C0CC5" w:rsidP="00152A24">
            <w:pPr>
              <w:spacing w:line="276" w:lineRule="auto"/>
              <w:jc w:val="center"/>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Разделы</w:t>
            </w:r>
          </w:p>
        </w:tc>
        <w:tc>
          <w:tcPr>
            <w:tcW w:w="1755" w:type="dxa"/>
          </w:tcPr>
          <w:p w:rsidR="001C0CC5" w:rsidRPr="00D61C39" w:rsidRDefault="001C0CC5" w:rsidP="00152A24">
            <w:pPr>
              <w:spacing w:line="276" w:lineRule="auto"/>
              <w:jc w:val="center"/>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Количество</w:t>
            </w:r>
          </w:p>
          <w:p w:rsidR="001C0CC5" w:rsidRPr="00D61C39" w:rsidRDefault="001C0CC5" w:rsidP="00152A24">
            <w:pPr>
              <w:spacing w:line="276" w:lineRule="auto"/>
              <w:jc w:val="center"/>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часов</w:t>
            </w:r>
          </w:p>
        </w:tc>
        <w:tc>
          <w:tcPr>
            <w:tcW w:w="2121" w:type="dxa"/>
            <w:tcBorders>
              <w:top w:val="single" w:sz="4" w:space="0" w:color="auto"/>
              <w:left w:val="single" w:sz="4" w:space="0" w:color="auto"/>
              <w:right w:val="single" w:sz="4" w:space="0" w:color="auto"/>
            </w:tcBorders>
          </w:tcPr>
          <w:p w:rsidR="001C0CC5" w:rsidRPr="00D61C39" w:rsidRDefault="001C0CC5" w:rsidP="00152A24">
            <w:pPr>
              <w:spacing w:line="276" w:lineRule="auto"/>
              <w:jc w:val="center"/>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Лабораторные</w:t>
            </w:r>
          </w:p>
          <w:p w:rsidR="001C0CC5" w:rsidRPr="00D61C39" w:rsidRDefault="001C0CC5" w:rsidP="00152A24">
            <w:pPr>
              <w:spacing w:line="276" w:lineRule="auto"/>
              <w:jc w:val="center"/>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работы</w:t>
            </w:r>
          </w:p>
        </w:tc>
        <w:tc>
          <w:tcPr>
            <w:tcW w:w="2008" w:type="dxa"/>
            <w:tcBorders>
              <w:top w:val="single" w:sz="4" w:space="0" w:color="auto"/>
              <w:left w:val="single" w:sz="4" w:space="0" w:color="auto"/>
              <w:right w:val="single" w:sz="4" w:space="0" w:color="auto"/>
            </w:tcBorders>
          </w:tcPr>
          <w:p w:rsidR="001C0CC5" w:rsidRPr="00D61C39" w:rsidRDefault="001C0CC5" w:rsidP="00152A24">
            <w:pPr>
              <w:spacing w:line="276" w:lineRule="auto"/>
              <w:jc w:val="center"/>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t>Контрольные работы</w:t>
            </w:r>
          </w:p>
        </w:tc>
      </w:tr>
      <w:tr w:rsidR="001C0CC5" w:rsidRPr="00D61C39" w:rsidTr="00152A24">
        <w:trPr>
          <w:cantSplit/>
          <w:trHeight w:val="289"/>
        </w:trPr>
        <w:tc>
          <w:tcPr>
            <w:tcW w:w="707" w:type="dxa"/>
            <w:tcBorders>
              <w:top w:val="single" w:sz="4" w:space="0" w:color="auto"/>
            </w:tcBorders>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c>
          <w:tcPr>
            <w:tcW w:w="3228" w:type="dxa"/>
            <w:tcBorders>
              <w:top w:val="single" w:sz="4" w:space="0" w:color="auto"/>
            </w:tcBorders>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Введение</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2</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c>
          <w:tcPr>
            <w:tcW w:w="2008" w:type="dxa"/>
            <w:tcBorders>
              <w:right w:val="single" w:sz="4" w:space="0" w:color="auto"/>
            </w:tcBorders>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r>
      <w:tr w:rsidR="001C0CC5" w:rsidRPr="00D61C39" w:rsidTr="00152A24">
        <w:trPr>
          <w:cantSplit/>
          <w:trHeight w:val="343"/>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2</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Происхождение человека</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3</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r>
      <w:tr w:rsidR="001C0CC5" w:rsidRPr="00D61C39" w:rsidTr="00152A24">
        <w:trPr>
          <w:cantSplit/>
          <w:trHeight w:val="265"/>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3</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Организм человека</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5</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c>
          <w:tcPr>
            <w:tcW w:w="2008" w:type="dxa"/>
            <w:tcBorders>
              <w:bottom w:val="single" w:sz="4" w:space="0" w:color="auto"/>
            </w:tcBorders>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r>
      <w:tr w:rsidR="001C0CC5" w:rsidRPr="00D61C39" w:rsidTr="00152A24">
        <w:trPr>
          <w:cantSplit/>
          <w:trHeight w:val="356"/>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4</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Система опоры и движения</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6</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4</w:t>
            </w:r>
          </w:p>
        </w:tc>
        <w:tc>
          <w:tcPr>
            <w:tcW w:w="2008" w:type="dxa"/>
            <w:tcBorders>
              <w:top w:val="single" w:sz="4" w:space="0" w:color="auto"/>
            </w:tcBorders>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r>
      <w:tr w:rsidR="001C0CC5" w:rsidRPr="00D61C39" w:rsidTr="00152A24">
        <w:trPr>
          <w:cantSplit/>
          <w:trHeight w:val="471"/>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5</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Нервно-гуморальная регуляция физиологических функций</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9</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r>
      <w:tr w:rsidR="001C0CC5" w:rsidRPr="00D61C39" w:rsidTr="00152A24">
        <w:trPr>
          <w:cantSplit/>
          <w:trHeight w:val="284"/>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6</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Внутренняя среда</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11</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4</w:t>
            </w: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r>
      <w:tr w:rsidR="001C0CC5" w:rsidRPr="00D61C39" w:rsidTr="00152A24">
        <w:trPr>
          <w:cantSplit/>
          <w:trHeight w:val="369"/>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7</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Дыхание</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4</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r>
      <w:tr w:rsidR="001C0CC5" w:rsidRPr="00D61C39" w:rsidTr="00152A24">
        <w:trPr>
          <w:cantSplit/>
          <w:trHeight w:val="230"/>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8</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Пищеварение. Обмен веществ</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8</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3</w:t>
            </w: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r>
      <w:tr w:rsidR="001C0CC5" w:rsidRPr="00D61C39" w:rsidTr="00152A24">
        <w:trPr>
          <w:cantSplit/>
          <w:trHeight w:val="309"/>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9</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Кожа. Выделение</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4</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r>
      <w:tr w:rsidR="001C0CC5" w:rsidRPr="00D61C39" w:rsidTr="00152A24">
        <w:trPr>
          <w:cantSplit/>
          <w:trHeight w:val="239"/>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10</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Анализаторы. Органы чувств</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7</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r>
      <w:tr w:rsidR="001C0CC5" w:rsidRPr="00D61C39" w:rsidTr="00152A24">
        <w:trPr>
          <w:cantSplit/>
          <w:trHeight w:val="602"/>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11</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Основы учения о высшей нервной деятельности</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6</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r>
      <w:tr w:rsidR="001C0CC5" w:rsidRPr="00D61C39" w:rsidTr="00152A24">
        <w:trPr>
          <w:cantSplit/>
          <w:trHeight w:val="600"/>
        </w:trPr>
        <w:tc>
          <w:tcPr>
            <w:tcW w:w="707"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12</w:t>
            </w:r>
          </w:p>
        </w:tc>
        <w:tc>
          <w:tcPr>
            <w:tcW w:w="3228" w:type="dxa"/>
          </w:tcPr>
          <w:p w:rsidR="001C0CC5" w:rsidRPr="006B0F2A" w:rsidRDefault="001C0CC5" w:rsidP="00152A24">
            <w:pPr>
              <w:spacing w:line="276" w:lineRule="auto"/>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Индивидуальное развитие человека</w:t>
            </w:r>
          </w:p>
        </w:tc>
        <w:tc>
          <w:tcPr>
            <w:tcW w:w="1755"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3</w:t>
            </w:r>
          </w:p>
        </w:tc>
        <w:tc>
          <w:tcPr>
            <w:tcW w:w="2121"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p>
        </w:tc>
        <w:tc>
          <w:tcPr>
            <w:tcW w:w="2008" w:type="dxa"/>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w:t>
            </w:r>
          </w:p>
        </w:tc>
      </w:tr>
      <w:tr w:rsidR="001C0CC5" w:rsidRPr="00D61C39" w:rsidTr="00152A24">
        <w:trPr>
          <w:cantSplit/>
          <w:trHeight w:val="275"/>
        </w:trPr>
        <w:tc>
          <w:tcPr>
            <w:tcW w:w="707" w:type="dxa"/>
            <w:tcBorders>
              <w:bottom w:val="single" w:sz="4" w:space="0" w:color="auto"/>
            </w:tcBorders>
          </w:tcPr>
          <w:p w:rsidR="001C0CC5" w:rsidRPr="006B0F2A" w:rsidRDefault="001C0CC5" w:rsidP="00152A24">
            <w:pPr>
              <w:spacing w:line="276" w:lineRule="auto"/>
              <w:rPr>
                <w:rFonts w:ascii="Times New Roman" w:hAnsi="Times New Roman" w:cs="Times New Roman"/>
                <w:bCs/>
                <w:color w:val="000000"/>
                <w:sz w:val="24"/>
                <w:szCs w:val="24"/>
                <w:lang w:val="ru-RU"/>
              </w:rPr>
            </w:pPr>
          </w:p>
        </w:tc>
        <w:tc>
          <w:tcPr>
            <w:tcW w:w="3228" w:type="dxa"/>
            <w:tcBorders>
              <w:bottom w:val="single" w:sz="4" w:space="0" w:color="auto"/>
            </w:tcBorders>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Итого</w:t>
            </w:r>
          </w:p>
        </w:tc>
        <w:tc>
          <w:tcPr>
            <w:tcW w:w="1755" w:type="dxa"/>
            <w:tcBorders>
              <w:bottom w:val="single" w:sz="4" w:space="0" w:color="auto"/>
            </w:tcBorders>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68</w:t>
            </w:r>
          </w:p>
        </w:tc>
        <w:tc>
          <w:tcPr>
            <w:tcW w:w="2121" w:type="dxa"/>
            <w:tcBorders>
              <w:bottom w:val="single" w:sz="4" w:space="0" w:color="auto"/>
            </w:tcBorders>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15</w:t>
            </w:r>
          </w:p>
        </w:tc>
        <w:tc>
          <w:tcPr>
            <w:tcW w:w="2008" w:type="dxa"/>
            <w:tcBorders>
              <w:bottom w:val="single" w:sz="4" w:space="0" w:color="auto"/>
            </w:tcBorders>
          </w:tcPr>
          <w:p w:rsidR="001C0CC5" w:rsidRPr="006B0F2A" w:rsidRDefault="001C0CC5" w:rsidP="00152A24">
            <w:pPr>
              <w:spacing w:line="276" w:lineRule="auto"/>
              <w:jc w:val="center"/>
              <w:rPr>
                <w:rFonts w:ascii="Times New Roman" w:hAnsi="Times New Roman" w:cs="Times New Roman"/>
                <w:bCs/>
                <w:color w:val="000000"/>
                <w:sz w:val="24"/>
                <w:szCs w:val="24"/>
                <w:lang w:val="ru-RU"/>
              </w:rPr>
            </w:pPr>
            <w:r w:rsidRPr="006B0F2A">
              <w:rPr>
                <w:rFonts w:ascii="Times New Roman" w:hAnsi="Times New Roman" w:cs="Times New Roman"/>
                <w:bCs/>
                <w:color w:val="000000"/>
                <w:sz w:val="24"/>
                <w:szCs w:val="24"/>
                <w:lang w:val="ru-RU"/>
              </w:rPr>
              <w:t>6</w:t>
            </w:r>
          </w:p>
        </w:tc>
      </w:tr>
    </w:tbl>
    <w:p w:rsidR="0038143B" w:rsidRPr="00D61C39" w:rsidRDefault="0038143B" w:rsidP="00D61C39">
      <w:pPr>
        <w:spacing w:after="0"/>
        <w:rPr>
          <w:rFonts w:ascii="Times New Roman" w:hAnsi="Times New Roman" w:cs="Times New Roman"/>
          <w:b/>
          <w:bCs/>
          <w:color w:val="000000"/>
          <w:sz w:val="24"/>
          <w:szCs w:val="24"/>
          <w:lang w:val="ru-RU"/>
        </w:rPr>
      </w:pPr>
    </w:p>
    <w:p w:rsidR="00D61C39" w:rsidRPr="00D61C39" w:rsidRDefault="00D61C39" w:rsidP="00D61C39">
      <w:pPr>
        <w:spacing w:after="0"/>
        <w:rPr>
          <w:rFonts w:ascii="Times New Roman" w:hAnsi="Times New Roman" w:cs="Times New Roman"/>
          <w:b/>
          <w:bCs/>
          <w:color w:val="000000"/>
          <w:sz w:val="24"/>
          <w:szCs w:val="24"/>
          <w:lang w:val="ru-RU"/>
        </w:rPr>
      </w:pPr>
    </w:p>
    <w:p w:rsidR="0038143B" w:rsidRDefault="0038143B" w:rsidP="00D61C39">
      <w:pPr>
        <w:spacing w:after="0"/>
        <w:rPr>
          <w:rFonts w:ascii="Times New Roman" w:hAnsi="Times New Roman" w:cs="Times New Roman"/>
          <w:b/>
          <w:bCs/>
          <w:color w:val="000000"/>
          <w:sz w:val="24"/>
          <w:szCs w:val="24"/>
          <w:lang w:val="ru-RU"/>
        </w:rPr>
      </w:pPr>
    </w:p>
    <w:p w:rsidR="006B0F2A" w:rsidRDefault="006B0F2A" w:rsidP="00D61C39">
      <w:pPr>
        <w:spacing w:after="0"/>
        <w:rPr>
          <w:rFonts w:ascii="Times New Roman" w:hAnsi="Times New Roman" w:cs="Times New Roman"/>
          <w:b/>
          <w:bCs/>
          <w:color w:val="000000"/>
          <w:sz w:val="24"/>
          <w:szCs w:val="24"/>
          <w:lang w:val="ru-RU"/>
        </w:rPr>
      </w:pPr>
    </w:p>
    <w:p w:rsidR="006B0F2A" w:rsidRPr="00D61C39" w:rsidRDefault="006B0F2A" w:rsidP="00D61C39">
      <w:pPr>
        <w:spacing w:after="0"/>
        <w:rPr>
          <w:rFonts w:ascii="Times New Roman" w:hAnsi="Times New Roman" w:cs="Times New Roman"/>
          <w:b/>
          <w:bCs/>
          <w:color w:val="000000"/>
          <w:sz w:val="24"/>
          <w:szCs w:val="24"/>
          <w:lang w:val="ru-RU"/>
        </w:rPr>
      </w:pPr>
    </w:p>
    <w:p w:rsidR="00E46C18" w:rsidRPr="00D61C39" w:rsidRDefault="00E46C18" w:rsidP="00D61C39">
      <w:pPr>
        <w:spacing w:after="0"/>
        <w:rPr>
          <w:rFonts w:ascii="Times New Roman" w:hAnsi="Times New Roman" w:cs="Times New Roman"/>
          <w:b/>
          <w:bCs/>
          <w:color w:val="000000"/>
          <w:sz w:val="24"/>
          <w:szCs w:val="24"/>
          <w:lang w:val="ru-RU"/>
        </w:rPr>
      </w:pPr>
      <w:r w:rsidRPr="00D61C39">
        <w:rPr>
          <w:rFonts w:ascii="Times New Roman" w:hAnsi="Times New Roman" w:cs="Times New Roman"/>
          <w:b/>
          <w:bCs/>
          <w:color w:val="000000"/>
          <w:sz w:val="24"/>
          <w:szCs w:val="24"/>
          <w:lang w:val="ru-RU"/>
        </w:rPr>
        <w:lastRenderedPageBreak/>
        <w:t xml:space="preserve"> 9 класс</w:t>
      </w:r>
      <w:r w:rsidR="00DF5382" w:rsidRPr="00D61C39">
        <w:rPr>
          <w:rFonts w:ascii="Times New Roman" w:hAnsi="Times New Roman" w:cs="Times New Roman"/>
          <w:b/>
          <w:bCs/>
          <w:color w:val="000000"/>
          <w:sz w:val="24"/>
          <w:szCs w:val="24"/>
          <w:lang w:val="ru-RU"/>
        </w:rPr>
        <w:t>:</w:t>
      </w:r>
      <w:r w:rsidR="00E537A8" w:rsidRPr="00D61C39">
        <w:rPr>
          <w:rFonts w:ascii="Times New Roman" w:hAnsi="Times New Roman" w:cs="Times New Roman"/>
          <w:b/>
          <w:bCs/>
          <w:color w:val="000000"/>
          <w:sz w:val="24"/>
          <w:szCs w:val="24"/>
          <w:lang w:val="ru-RU"/>
        </w:rPr>
        <w:t xml:space="preserve"> </w:t>
      </w:r>
      <w:r w:rsidRPr="00D61C39">
        <w:rPr>
          <w:rFonts w:ascii="Times New Roman" w:hAnsi="Times New Roman" w:cs="Times New Roman"/>
          <w:b/>
          <w:bCs/>
          <w:color w:val="000000"/>
          <w:sz w:val="24"/>
          <w:szCs w:val="24"/>
          <w:lang w:val="ru-RU"/>
        </w:rPr>
        <w:t>«Биология. Введение в общую биологию»</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2681"/>
        <w:gridCol w:w="1771"/>
        <w:gridCol w:w="1594"/>
        <w:gridCol w:w="1671"/>
        <w:gridCol w:w="1733"/>
      </w:tblGrid>
      <w:tr w:rsidR="00D75AF3" w:rsidRPr="00D61C39" w:rsidTr="00152A24">
        <w:trPr>
          <w:trHeight w:val="316"/>
        </w:trPr>
        <w:tc>
          <w:tcPr>
            <w:tcW w:w="586" w:type="dxa"/>
            <w:vMerge w:val="restart"/>
            <w:tcBorders>
              <w:top w:val="single" w:sz="4" w:space="0" w:color="000000"/>
              <w:left w:val="single" w:sz="4" w:space="0" w:color="000000"/>
              <w:bottom w:val="single" w:sz="4" w:space="0" w:color="000000"/>
              <w:right w:val="single" w:sz="4" w:space="0" w:color="000000"/>
            </w:tcBorders>
          </w:tcPr>
          <w:p w:rsidR="00D75AF3" w:rsidRPr="00D61C39" w:rsidRDefault="00D75AF3" w:rsidP="00D61C39">
            <w:pPr>
              <w:widowControl/>
              <w:autoSpaceDE/>
              <w:autoSpaceDN/>
              <w:spacing w:line="276" w:lineRule="auto"/>
              <w:jc w:val="center"/>
              <w:rPr>
                <w:rFonts w:ascii="Times New Roman" w:hAnsi="Times New Roman" w:cs="Times New Roman"/>
                <w:b/>
                <w:color w:val="000000"/>
                <w:sz w:val="24"/>
                <w:szCs w:val="24"/>
              </w:rPr>
            </w:pPr>
            <w:r w:rsidRPr="00D61C39">
              <w:rPr>
                <w:rFonts w:ascii="Times New Roman" w:hAnsi="Times New Roman" w:cs="Times New Roman"/>
                <w:b/>
                <w:color w:val="000000"/>
                <w:sz w:val="24"/>
                <w:szCs w:val="24"/>
              </w:rPr>
              <w:t>№ п/п</w:t>
            </w:r>
          </w:p>
        </w:tc>
        <w:tc>
          <w:tcPr>
            <w:tcW w:w="2681" w:type="dxa"/>
            <w:vMerge w:val="restart"/>
            <w:tcBorders>
              <w:top w:val="single" w:sz="4" w:space="0" w:color="000000"/>
              <w:left w:val="single" w:sz="4" w:space="0" w:color="000000"/>
              <w:bottom w:val="single" w:sz="4" w:space="0" w:color="000000"/>
              <w:right w:val="single" w:sz="4" w:space="0" w:color="000000"/>
            </w:tcBorders>
          </w:tcPr>
          <w:p w:rsidR="00D75AF3" w:rsidRPr="00D61C39" w:rsidRDefault="00D75AF3" w:rsidP="00D61C39">
            <w:pPr>
              <w:widowControl/>
              <w:autoSpaceDE/>
              <w:autoSpaceDN/>
              <w:spacing w:line="276" w:lineRule="auto"/>
              <w:ind w:left="120"/>
              <w:jc w:val="center"/>
              <w:rPr>
                <w:rFonts w:ascii="Times New Roman" w:hAnsi="Times New Roman" w:cs="Times New Roman"/>
                <w:b/>
                <w:color w:val="000000"/>
                <w:sz w:val="24"/>
                <w:szCs w:val="24"/>
              </w:rPr>
            </w:pPr>
          </w:p>
          <w:p w:rsidR="00D75AF3" w:rsidRPr="00D61C39" w:rsidRDefault="00D75AF3" w:rsidP="00D61C39">
            <w:pPr>
              <w:widowControl/>
              <w:autoSpaceDE/>
              <w:autoSpaceDN/>
              <w:spacing w:line="276" w:lineRule="auto"/>
              <w:jc w:val="center"/>
              <w:rPr>
                <w:rFonts w:ascii="Times New Roman" w:hAnsi="Times New Roman" w:cs="Times New Roman"/>
                <w:b/>
                <w:color w:val="000000"/>
                <w:sz w:val="24"/>
                <w:szCs w:val="24"/>
              </w:rPr>
            </w:pPr>
            <w:proofErr w:type="spellStart"/>
            <w:proofErr w:type="gramStart"/>
            <w:r w:rsidRPr="00D61C39">
              <w:rPr>
                <w:rFonts w:ascii="Times New Roman" w:hAnsi="Times New Roman" w:cs="Times New Roman"/>
                <w:b/>
                <w:color w:val="000000"/>
                <w:sz w:val="24"/>
                <w:szCs w:val="24"/>
              </w:rPr>
              <w:t>Тема</w:t>
            </w:r>
            <w:proofErr w:type="spellEnd"/>
            <w:r w:rsidRPr="00D61C39">
              <w:rPr>
                <w:rFonts w:ascii="Times New Roman" w:hAnsi="Times New Roman" w:cs="Times New Roman"/>
                <w:b/>
                <w:color w:val="000000"/>
                <w:sz w:val="24"/>
                <w:szCs w:val="24"/>
              </w:rPr>
              <w:t xml:space="preserve">  </w:t>
            </w:r>
            <w:proofErr w:type="spellStart"/>
            <w:r w:rsidRPr="00D61C39">
              <w:rPr>
                <w:rFonts w:ascii="Times New Roman" w:hAnsi="Times New Roman" w:cs="Times New Roman"/>
                <w:b/>
                <w:color w:val="000000"/>
                <w:sz w:val="24"/>
                <w:szCs w:val="24"/>
              </w:rPr>
              <w:t>раздела</w:t>
            </w:r>
            <w:proofErr w:type="spellEnd"/>
            <w:proofErr w:type="gramEnd"/>
          </w:p>
        </w:tc>
        <w:tc>
          <w:tcPr>
            <w:tcW w:w="1771" w:type="dxa"/>
            <w:vMerge w:val="restart"/>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widowControl/>
              <w:autoSpaceDE/>
              <w:autoSpaceDN/>
              <w:spacing w:line="276" w:lineRule="auto"/>
              <w:jc w:val="center"/>
              <w:rPr>
                <w:rFonts w:ascii="Times New Roman" w:hAnsi="Times New Roman" w:cs="Times New Roman"/>
                <w:b/>
                <w:color w:val="000000"/>
                <w:sz w:val="24"/>
                <w:szCs w:val="24"/>
              </w:rPr>
            </w:pPr>
          </w:p>
          <w:p w:rsidR="00D75AF3" w:rsidRPr="00D61C39" w:rsidRDefault="00D75AF3" w:rsidP="00D61C39">
            <w:pPr>
              <w:widowControl/>
              <w:autoSpaceDE/>
              <w:autoSpaceDN/>
              <w:spacing w:line="276" w:lineRule="auto"/>
              <w:jc w:val="center"/>
              <w:rPr>
                <w:rFonts w:ascii="Times New Roman" w:hAnsi="Times New Roman" w:cs="Times New Roman"/>
                <w:b/>
                <w:color w:val="000000"/>
                <w:sz w:val="24"/>
                <w:szCs w:val="24"/>
              </w:rPr>
            </w:pPr>
            <w:proofErr w:type="spellStart"/>
            <w:r w:rsidRPr="00D61C39">
              <w:rPr>
                <w:rFonts w:ascii="Times New Roman" w:hAnsi="Times New Roman" w:cs="Times New Roman"/>
                <w:b/>
                <w:color w:val="000000"/>
                <w:sz w:val="24"/>
                <w:szCs w:val="24"/>
              </w:rPr>
              <w:t>Количество</w:t>
            </w:r>
            <w:proofErr w:type="spellEnd"/>
            <w:r w:rsidRPr="00D61C39">
              <w:rPr>
                <w:rFonts w:ascii="Times New Roman" w:hAnsi="Times New Roman" w:cs="Times New Roman"/>
                <w:b/>
                <w:color w:val="000000"/>
                <w:sz w:val="24"/>
                <w:szCs w:val="24"/>
              </w:rPr>
              <w:t xml:space="preserve"> </w:t>
            </w:r>
            <w:proofErr w:type="spellStart"/>
            <w:r w:rsidRPr="00D61C39">
              <w:rPr>
                <w:rFonts w:ascii="Times New Roman" w:hAnsi="Times New Roman" w:cs="Times New Roman"/>
                <w:b/>
                <w:color w:val="000000"/>
                <w:sz w:val="24"/>
                <w:szCs w:val="24"/>
              </w:rPr>
              <w:t>часов</w:t>
            </w:r>
            <w:proofErr w:type="spellEnd"/>
          </w:p>
        </w:tc>
        <w:tc>
          <w:tcPr>
            <w:tcW w:w="1594" w:type="dxa"/>
            <w:vMerge w:val="restart"/>
            <w:tcBorders>
              <w:top w:val="single" w:sz="4" w:space="0" w:color="000000"/>
              <w:left w:val="single" w:sz="4" w:space="0" w:color="000000"/>
              <w:bottom w:val="single" w:sz="4" w:space="0" w:color="000000"/>
              <w:right w:val="single" w:sz="4" w:space="0" w:color="000000"/>
            </w:tcBorders>
          </w:tcPr>
          <w:p w:rsidR="00D75AF3" w:rsidRPr="00D61C39" w:rsidRDefault="00D75AF3" w:rsidP="00D61C39">
            <w:pPr>
              <w:widowControl/>
              <w:autoSpaceDE/>
              <w:autoSpaceDN/>
              <w:spacing w:line="276" w:lineRule="auto"/>
              <w:ind w:left="120"/>
              <w:jc w:val="center"/>
              <w:rPr>
                <w:rFonts w:ascii="Times New Roman" w:hAnsi="Times New Roman" w:cs="Times New Roman"/>
                <w:b/>
                <w:color w:val="000000"/>
                <w:sz w:val="24"/>
                <w:szCs w:val="24"/>
              </w:rPr>
            </w:pPr>
          </w:p>
          <w:p w:rsidR="00D75AF3" w:rsidRPr="00D61C39" w:rsidRDefault="00D75AF3" w:rsidP="00D61C39">
            <w:pPr>
              <w:widowControl/>
              <w:autoSpaceDE/>
              <w:autoSpaceDN/>
              <w:spacing w:line="276" w:lineRule="auto"/>
              <w:ind w:left="120"/>
              <w:jc w:val="center"/>
              <w:rPr>
                <w:rFonts w:ascii="Times New Roman" w:hAnsi="Times New Roman" w:cs="Times New Roman"/>
                <w:b/>
                <w:color w:val="000000"/>
                <w:sz w:val="24"/>
                <w:szCs w:val="24"/>
              </w:rPr>
            </w:pPr>
            <w:proofErr w:type="spellStart"/>
            <w:r w:rsidRPr="00D61C39">
              <w:rPr>
                <w:rFonts w:ascii="Times New Roman" w:hAnsi="Times New Roman" w:cs="Times New Roman"/>
                <w:b/>
                <w:color w:val="000000"/>
                <w:sz w:val="24"/>
                <w:szCs w:val="24"/>
              </w:rPr>
              <w:t>Теория</w:t>
            </w:r>
            <w:proofErr w:type="spellEnd"/>
          </w:p>
        </w:tc>
        <w:tc>
          <w:tcPr>
            <w:tcW w:w="3404" w:type="dxa"/>
            <w:gridSpan w:val="2"/>
            <w:tcBorders>
              <w:top w:val="single" w:sz="4" w:space="0" w:color="000000"/>
              <w:left w:val="single" w:sz="4" w:space="0" w:color="000000"/>
              <w:bottom w:val="single" w:sz="4" w:space="0" w:color="000000"/>
              <w:right w:val="single" w:sz="4" w:space="0" w:color="000000"/>
            </w:tcBorders>
            <w:hideMark/>
          </w:tcPr>
          <w:p w:rsidR="00D75AF3" w:rsidRPr="00D61C39" w:rsidRDefault="00CD13D3" w:rsidP="00D61C39">
            <w:pPr>
              <w:widowControl/>
              <w:autoSpaceDE/>
              <w:autoSpaceDN/>
              <w:spacing w:line="276" w:lineRule="auto"/>
              <w:ind w:left="120"/>
              <w:jc w:val="center"/>
              <w:rPr>
                <w:rFonts w:ascii="Times New Roman" w:hAnsi="Times New Roman" w:cs="Times New Roman"/>
                <w:b/>
                <w:color w:val="000000"/>
                <w:sz w:val="24"/>
                <w:szCs w:val="24"/>
                <w:lang w:val="ru-RU"/>
              </w:rPr>
            </w:pPr>
            <w:r w:rsidRPr="00D61C39">
              <w:rPr>
                <w:rFonts w:ascii="Times New Roman" w:hAnsi="Times New Roman" w:cs="Times New Roman"/>
                <w:b/>
                <w:color w:val="000000"/>
                <w:sz w:val="24"/>
                <w:szCs w:val="24"/>
                <w:lang w:val="ru-RU"/>
              </w:rPr>
              <w:t>Практика</w:t>
            </w:r>
          </w:p>
        </w:tc>
      </w:tr>
      <w:tr w:rsidR="00D75AF3" w:rsidRPr="00D61C39" w:rsidTr="00152A24">
        <w:trPr>
          <w:trHeight w:val="1562"/>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D75AF3" w:rsidRPr="00D61C39" w:rsidRDefault="00D75AF3" w:rsidP="00D61C39">
            <w:pPr>
              <w:widowControl/>
              <w:autoSpaceDE/>
              <w:autoSpaceDN/>
              <w:spacing w:line="276" w:lineRule="auto"/>
              <w:ind w:left="120"/>
              <w:jc w:val="center"/>
              <w:rPr>
                <w:rFonts w:ascii="Times New Roman" w:hAnsi="Times New Roman" w:cs="Times New Roman"/>
                <w:b/>
                <w:color w:val="000000"/>
                <w:sz w:val="24"/>
                <w:szCs w:val="24"/>
              </w:rPr>
            </w:pPr>
          </w:p>
        </w:tc>
        <w:tc>
          <w:tcPr>
            <w:tcW w:w="2681" w:type="dxa"/>
            <w:vMerge/>
            <w:tcBorders>
              <w:top w:val="single" w:sz="4" w:space="0" w:color="000000"/>
              <w:left w:val="single" w:sz="4" w:space="0" w:color="000000"/>
              <w:bottom w:val="single" w:sz="4" w:space="0" w:color="000000"/>
              <w:right w:val="single" w:sz="4" w:space="0" w:color="000000"/>
            </w:tcBorders>
            <w:vAlign w:val="center"/>
            <w:hideMark/>
          </w:tcPr>
          <w:p w:rsidR="00D75AF3" w:rsidRPr="00D61C39" w:rsidRDefault="00D75AF3" w:rsidP="00D61C39">
            <w:pPr>
              <w:widowControl/>
              <w:autoSpaceDE/>
              <w:autoSpaceDN/>
              <w:spacing w:line="276" w:lineRule="auto"/>
              <w:ind w:left="120"/>
              <w:jc w:val="center"/>
              <w:rPr>
                <w:rFonts w:ascii="Times New Roman" w:hAnsi="Times New Roman" w:cs="Times New Roman"/>
                <w:b/>
                <w:color w:val="000000"/>
                <w:sz w:val="24"/>
                <w:szCs w:val="24"/>
              </w:rPr>
            </w:pPr>
          </w:p>
        </w:tc>
        <w:tc>
          <w:tcPr>
            <w:tcW w:w="1771" w:type="dxa"/>
            <w:vMerge/>
            <w:tcBorders>
              <w:top w:val="single" w:sz="4" w:space="0" w:color="000000"/>
              <w:left w:val="single" w:sz="4" w:space="0" w:color="000000"/>
              <w:bottom w:val="single" w:sz="4" w:space="0" w:color="000000"/>
              <w:right w:val="single" w:sz="4" w:space="0" w:color="000000"/>
            </w:tcBorders>
            <w:vAlign w:val="center"/>
            <w:hideMark/>
          </w:tcPr>
          <w:p w:rsidR="00D75AF3" w:rsidRPr="00D61C39" w:rsidRDefault="00D75AF3" w:rsidP="00D61C39">
            <w:pPr>
              <w:widowControl/>
              <w:autoSpaceDE/>
              <w:autoSpaceDN/>
              <w:spacing w:line="276" w:lineRule="auto"/>
              <w:ind w:left="120"/>
              <w:jc w:val="center"/>
              <w:rPr>
                <w:rFonts w:ascii="Times New Roman" w:hAnsi="Times New Roman" w:cs="Times New Roman"/>
                <w:b/>
                <w:color w:val="000000"/>
                <w:sz w:val="24"/>
                <w:szCs w:val="24"/>
              </w:rPr>
            </w:pPr>
          </w:p>
        </w:tc>
        <w:tc>
          <w:tcPr>
            <w:tcW w:w="1594" w:type="dxa"/>
            <w:vMerge/>
            <w:tcBorders>
              <w:top w:val="single" w:sz="4" w:space="0" w:color="000000"/>
              <w:left w:val="single" w:sz="4" w:space="0" w:color="000000"/>
              <w:bottom w:val="single" w:sz="4" w:space="0" w:color="000000"/>
              <w:right w:val="single" w:sz="4" w:space="0" w:color="000000"/>
            </w:tcBorders>
            <w:vAlign w:val="center"/>
            <w:hideMark/>
          </w:tcPr>
          <w:p w:rsidR="00D75AF3" w:rsidRPr="00D61C39" w:rsidRDefault="00D75AF3" w:rsidP="00D61C39">
            <w:pPr>
              <w:widowControl/>
              <w:autoSpaceDE/>
              <w:autoSpaceDN/>
              <w:spacing w:line="276" w:lineRule="auto"/>
              <w:ind w:left="120"/>
              <w:jc w:val="center"/>
              <w:rPr>
                <w:rFonts w:ascii="Times New Roman" w:hAnsi="Times New Roman" w:cs="Times New Roman"/>
                <w:b/>
                <w:color w:val="000000"/>
                <w:sz w:val="24"/>
                <w:szCs w:val="24"/>
              </w:rPr>
            </w:pPr>
          </w:p>
        </w:tc>
        <w:tc>
          <w:tcPr>
            <w:tcW w:w="1671" w:type="dxa"/>
            <w:tcBorders>
              <w:top w:val="single" w:sz="4" w:space="0" w:color="000000"/>
              <w:left w:val="single" w:sz="4" w:space="0" w:color="000000"/>
              <w:bottom w:val="single" w:sz="4" w:space="0" w:color="000000"/>
              <w:right w:val="single" w:sz="4" w:space="0" w:color="000000"/>
            </w:tcBorders>
            <w:hideMark/>
          </w:tcPr>
          <w:p w:rsidR="00D75AF3" w:rsidRPr="00D61C39" w:rsidRDefault="00CD13D3" w:rsidP="00D61C39">
            <w:pPr>
              <w:widowControl/>
              <w:autoSpaceDE/>
              <w:autoSpaceDN/>
              <w:spacing w:line="276" w:lineRule="auto"/>
              <w:jc w:val="center"/>
              <w:rPr>
                <w:rFonts w:ascii="Times New Roman" w:hAnsi="Times New Roman" w:cs="Times New Roman"/>
                <w:b/>
                <w:color w:val="000000"/>
                <w:sz w:val="24"/>
                <w:szCs w:val="24"/>
                <w:lang w:val="ru-RU"/>
              </w:rPr>
            </w:pPr>
            <w:r w:rsidRPr="00D61C39">
              <w:rPr>
                <w:rFonts w:ascii="Times New Roman" w:hAnsi="Times New Roman" w:cs="Times New Roman"/>
                <w:b/>
                <w:color w:val="000000"/>
                <w:sz w:val="24"/>
                <w:szCs w:val="24"/>
                <w:lang w:val="ru-RU"/>
              </w:rPr>
              <w:t>(</w:t>
            </w:r>
            <w:proofErr w:type="spellStart"/>
            <w:r w:rsidRPr="00D61C39">
              <w:rPr>
                <w:rFonts w:ascii="Times New Roman" w:hAnsi="Times New Roman" w:cs="Times New Roman"/>
                <w:b/>
                <w:color w:val="000000"/>
                <w:sz w:val="24"/>
                <w:szCs w:val="24"/>
                <w:lang w:val="ru-RU"/>
              </w:rPr>
              <w:t>лаб</w:t>
            </w:r>
            <w:proofErr w:type="spellEnd"/>
            <w:r w:rsidRPr="00D61C39">
              <w:rPr>
                <w:rFonts w:ascii="Times New Roman" w:hAnsi="Times New Roman" w:cs="Times New Roman"/>
                <w:b/>
                <w:color w:val="000000"/>
                <w:sz w:val="24"/>
                <w:szCs w:val="24"/>
                <w:lang w:val="ru-RU"/>
              </w:rPr>
              <w:t>/</w:t>
            </w:r>
            <w:proofErr w:type="spellStart"/>
            <w:r w:rsidRPr="00D61C39">
              <w:rPr>
                <w:rFonts w:ascii="Times New Roman" w:hAnsi="Times New Roman" w:cs="Times New Roman"/>
                <w:b/>
                <w:color w:val="000000"/>
                <w:sz w:val="24"/>
                <w:szCs w:val="24"/>
                <w:lang w:val="ru-RU"/>
              </w:rPr>
              <w:t>прак</w:t>
            </w:r>
            <w:proofErr w:type="spellEnd"/>
            <w:r w:rsidRPr="00D61C39">
              <w:rPr>
                <w:rFonts w:ascii="Times New Roman" w:hAnsi="Times New Roman" w:cs="Times New Roman"/>
                <w:b/>
                <w:color w:val="000000"/>
                <w:sz w:val="24"/>
                <w:szCs w:val="24"/>
                <w:lang w:val="ru-RU"/>
              </w:rPr>
              <w:t>.</w:t>
            </w:r>
            <w:r w:rsidR="00D75AF3" w:rsidRPr="00D61C39">
              <w:rPr>
                <w:rFonts w:ascii="Times New Roman" w:hAnsi="Times New Roman" w:cs="Times New Roman"/>
                <w:b/>
                <w:color w:val="000000"/>
                <w:sz w:val="24"/>
                <w:szCs w:val="24"/>
                <w:lang w:val="ru-RU"/>
              </w:rPr>
              <w:t xml:space="preserve"> работы)</w:t>
            </w:r>
          </w:p>
        </w:tc>
        <w:tc>
          <w:tcPr>
            <w:tcW w:w="1733" w:type="dxa"/>
            <w:tcBorders>
              <w:top w:val="single" w:sz="4" w:space="0" w:color="000000"/>
              <w:left w:val="single" w:sz="4" w:space="0" w:color="000000"/>
              <w:bottom w:val="single" w:sz="4" w:space="0" w:color="000000"/>
              <w:right w:val="single" w:sz="4" w:space="0" w:color="000000"/>
            </w:tcBorders>
          </w:tcPr>
          <w:p w:rsidR="00D75AF3" w:rsidRPr="00D61C39" w:rsidRDefault="00CD13D3" w:rsidP="00D61C39">
            <w:pPr>
              <w:widowControl/>
              <w:autoSpaceDE/>
              <w:autoSpaceDN/>
              <w:spacing w:line="276" w:lineRule="auto"/>
              <w:jc w:val="center"/>
              <w:rPr>
                <w:rFonts w:ascii="Times New Roman" w:hAnsi="Times New Roman" w:cs="Times New Roman"/>
                <w:b/>
                <w:color w:val="000000"/>
                <w:sz w:val="24"/>
                <w:szCs w:val="24"/>
                <w:lang w:val="ru-RU"/>
              </w:rPr>
            </w:pPr>
            <w:r w:rsidRPr="00D61C39">
              <w:rPr>
                <w:rFonts w:ascii="Times New Roman" w:hAnsi="Times New Roman" w:cs="Times New Roman"/>
                <w:b/>
                <w:color w:val="000000"/>
                <w:sz w:val="24"/>
                <w:szCs w:val="24"/>
                <w:lang w:val="ru-RU"/>
              </w:rPr>
              <w:t>контрольные работы</w:t>
            </w:r>
          </w:p>
        </w:tc>
      </w:tr>
      <w:tr w:rsidR="00D75AF3" w:rsidRPr="00D61C39" w:rsidTr="00152A24">
        <w:trPr>
          <w:trHeight w:val="556"/>
        </w:trPr>
        <w:tc>
          <w:tcPr>
            <w:tcW w:w="586"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w:t>
            </w:r>
          </w:p>
        </w:tc>
        <w:tc>
          <w:tcPr>
            <w:tcW w:w="268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Введение</w:t>
            </w:r>
          </w:p>
        </w:tc>
        <w:tc>
          <w:tcPr>
            <w:tcW w:w="177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3</w:t>
            </w:r>
          </w:p>
        </w:tc>
        <w:tc>
          <w:tcPr>
            <w:tcW w:w="1594"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3</w:t>
            </w:r>
          </w:p>
        </w:tc>
        <w:tc>
          <w:tcPr>
            <w:tcW w:w="167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w:t>
            </w:r>
          </w:p>
        </w:tc>
        <w:tc>
          <w:tcPr>
            <w:tcW w:w="1733"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w:t>
            </w:r>
          </w:p>
        </w:tc>
      </w:tr>
      <w:tr w:rsidR="00D75AF3" w:rsidRPr="00D61C39" w:rsidTr="00152A24">
        <w:trPr>
          <w:trHeight w:val="551"/>
        </w:trPr>
        <w:tc>
          <w:tcPr>
            <w:tcW w:w="586"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2</w:t>
            </w:r>
          </w:p>
        </w:tc>
        <w:tc>
          <w:tcPr>
            <w:tcW w:w="268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Молекулярный уровень</w:t>
            </w:r>
          </w:p>
        </w:tc>
        <w:tc>
          <w:tcPr>
            <w:tcW w:w="177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jc w:val="center"/>
              <w:rPr>
                <w:rFonts w:ascii="Times New Roman" w:hAnsi="Times New Roman" w:cs="Times New Roman"/>
                <w:i/>
                <w:color w:val="000000"/>
                <w:sz w:val="24"/>
                <w:szCs w:val="24"/>
                <w:lang w:val="ru-RU"/>
              </w:rPr>
            </w:pPr>
            <w:r w:rsidRPr="00D61C39">
              <w:rPr>
                <w:rFonts w:ascii="Times New Roman" w:hAnsi="Times New Roman" w:cs="Times New Roman"/>
                <w:i/>
                <w:color w:val="000000"/>
                <w:sz w:val="24"/>
                <w:szCs w:val="24"/>
                <w:lang w:val="ru-RU"/>
              </w:rPr>
              <w:t>10</w:t>
            </w:r>
          </w:p>
        </w:tc>
        <w:tc>
          <w:tcPr>
            <w:tcW w:w="1594" w:type="dxa"/>
            <w:tcBorders>
              <w:top w:val="single" w:sz="4" w:space="0" w:color="000000"/>
              <w:left w:val="single" w:sz="4" w:space="0" w:color="000000"/>
              <w:bottom w:val="single" w:sz="4" w:space="0" w:color="000000"/>
              <w:right w:val="single" w:sz="4" w:space="0" w:color="000000"/>
            </w:tcBorders>
            <w:hideMark/>
          </w:tcPr>
          <w:p w:rsidR="00D75AF3" w:rsidRPr="00D61C39" w:rsidRDefault="00801778" w:rsidP="00D61C39">
            <w:pPr>
              <w:widowControl/>
              <w:autoSpaceDE/>
              <w:autoSpaceDN/>
              <w:spacing w:line="276" w:lineRule="auto"/>
              <w:ind w:left="120"/>
              <w:jc w:val="center"/>
              <w:rPr>
                <w:rFonts w:ascii="Times New Roman" w:hAnsi="Times New Roman" w:cs="Times New Roman"/>
                <w:i/>
                <w:color w:val="000000"/>
                <w:sz w:val="24"/>
                <w:szCs w:val="24"/>
                <w:lang w:val="ru-RU"/>
              </w:rPr>
            </w:pPr>
            <w:r w:rsidRPr="00D61C39">
              <w:rPr>
                <w:rFonts w:ascii="Times New Roman" w:hAnsi="Times New Roman" w:cs="Times New Roman"/>
                <w:i/>
                <w:color w:val="000000"/>
                <w:sz w:val="24"/>
                <w:szCs w:val="24"/>
                <w:lang w:val="ru-RU"/>
              </w:rPr>
              <w:t>9</w:t>
            </w:r>
          </w:p>
        </w:tc>
        <w:tc>
          <w:tcPr>
            <w:tcW w:w="1671"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jc w:val="center"/>
              <w:rPr>
                <w:rFonts w:ascii="Times New Roman" w:hAnsi="Times New Roman" w:cs="Times New Roman"/>
                <w:i/>
                <w:color w:val="000000"/>
                <w:sz w:val="24"/>
                <w:szCs w:val="24"/>
                <w:lang w:val="ru-RU"/>
              </w:rPr>
            </w:pPr>
            <w:r w:rsidRPr="00D61C39">
              <w:rPr>
                <w:rFonts w:ascii="Times New Roman" w:hAnsi="Times New Roman" w:cs="Times New Roman"/>
                <w:i/>
                <w:color w:val="000000"/>
                <w:sz w:val="24"/>
                <w:szCs w:val="24"/>
                <w:lang w:val="ru-RU"/>
              </w:rPr>
              <w:t>1л/р</w:t>
            </w:r>
          </w:p>
        </w:tc>
        <w:tc>
          <w:tcPr>
            <w:tcW w:w="1733"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jc w:val="center"/>
              <w:rPr>
                <w:rFonts w:ascii="Times New Roman" w:hAnsi="Times New Roman" w:cs="Times New Roman"/>
                <w:i/>
                <w:color w:val="000000"/>
                <w:sz w:val="24"/>
                <w:szCs w:val="24"/>
                <w:lang w:val="ru-RU"/>
              </w:rPr>
            </w:pPr>
            <w:r w:rsidRPr="00D61C39">
              <w:rPr>
                <w:rFonts w:ascii="Times New Roman" w:hAnsi="Times New Roman" w:cs="Times New Roman"/>
                <w:i/>
                <w:color w:val="000000"/>
                <w:sz w:val="24"/>
                <w:szCs w:val="24"/>
                <w:lang w:val="ru-RU"/>
              </w:rPr>
              <w:t>1</w:t>
            </w:r>
          </w:p>
        </w:tc>
      </w:tr>
      <w:tr w:rsidR="00D75AF3" w:rsidRPr="00D61C39" w:rsidTr="00152A24">
        <w:trPr>
          <w:trHeight w:val="825"/>
        </w:trPr>
        <w:tc>
          <w:tcPr>
            <w:tcW w:w="586" w:type="dxa"/>
            <w:tcBorders>
              <w:top w:val="single" w:sz="4" w:space="0" w:color="000000"/>
              <w:left w:val="single" w:sz="4" w:space="0" w:color="000000"/>
              <w:bottom w:val="single" w:sz="4" w:space="0" w:color="000000"/>
              <w:right w:val="single" w:sz="4" w:space="0" w:color="000000"/>
            </w:tcBorders>
          </w:tcPr>
          <w:p w:rsidR="00D75AF3" w:rsidRPr="00D61C39" w:rsidRDefault="00D75AF3" w:rsidP="00D61C39">
            <w:pPr>
              <w:widowControl/>
              <w:autoSpaceDE/>
              <w:autoSpaceDN/>
              <w:spacing w:line="276" w:lineRule="auto"/>
              <w:ind w:left="120"/>
              <w:rPr>
                <w:rFonts w:ascii="Times New Roman" w:hAnsi="Times New Roman" w:cs="Times New Roman"/>
                <w:color w:val="000000"/>
                <w:sz w:val="24"/>
                <w:szCs w:val="24"/>
                <w:lang w:val="ru-RU"/>
              </w:rPr>
            </w:pPr>
          </w:p>
          <w:p w:rsidR="00D75AF3" w:rsidRPr="00D61C39" w:rsidRDefault="00E8766D"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3</w:t>
            </w:r>
          </w:p>
        </w:tc>
        <w:tc>
          <w:tcPr>
            <w:tcW w:w="268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Клеточный уровень</w:t>
            </w:r>
          </w:p>
        </w:tc>
        <w:tc>
          <w:tcPr>
            <w:tcW w:w="1771" w:type="dxa"/>
            <w:tcBorders>
              <w:top w:val="single" w:sz="4" w:space="0" w:color="000000"/>
              <w:left w:val="single" w:sz="4" w:space="0" w:color="000000"/>
              <w:bottom w:val="single" w:sz="4" w:space="0" w:color="000000"/>
              <w:right w:val="single" w:sz="4" w:space="0" w:color="000000"/>
            </w:tcBorders>
          </w:tcPr>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p>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14</w:t>
            </w:r>
          </w:p>
        </w:tc>
        <w:tc>
          <w:tcPr>
            <w:tcW w:w="1594" w:type="dxa"/>
            <w:tcBorders>
              <w:top w:val="single" w:sz="4" w:space="0" w:color="000000"/>
              <w:left w:val="single" w:sz="4" w:space="0" w:color="000000"/>
              <w:bottom w:val="single" w:sz="4" w:space="0" w:color="000000"/>
              <w:right w:val="single" w:sz="4" w:space="0" w:color="000000"/>
            </w:tcBorders>
            <w:hideMark/>
          </w:tcPr>
          <w:p w:rsidR="00801778" w:rsidRPr="00D61C39" w:rsidRDefault="00801778" w:rsidP="00D61C39">
            <w:pPr>
              <w:widowControl/>
              <w:autoSpaceDE/>
              <w:autoSpaceDN/>
              <w:spacing w:line="276" w:lineRule="auto"/>
              <w:ind w:left="120"/>
              <w:jc w:val="center"/>
              <w:rPr>
                <w:rFonts w:ascii="Times New Roman" w:hAnsi="Times New Roman" w:cs="Times New Roman"/>
                <w:color w:val="000000"/>
                <w:sz w:val="24"/>
                <w:szCs w:val="24"/>
                <w:lang w:val="ru-RU"/>
              </w:rPr>
            </w:pPr>
          </w:p>
          <w:p w:rsidR="00D75AF3" w:rsidRPr="00D61C39" w:rsidRDefault="00801778"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12</w:t>
            </w:r>
          </w:p>
        </w:tc>
        <w:tc>
          <w:tcPr>
            <w:tcW w:w="1671" w:type="dxa"/>
            <w:tcBorders>
              <w:top w:val="single" w:sz="4" w:space="0" w:color="000000"/>
              <w:left w:val="single" w:sz="4" w:space="0" w:color="000000"/>
              <w:bottom w:val="single" w:sz="4" w:space="0" w:color="000000"/>
              <w:right w:val="single" w:sz="4" w:space="0" w:color="000000"/>
            </w:tcBorders>
          </w:tcPr>
          <w:p w:rsidR="00D75AF3" w:rsidRPr="00D61C39" w:rsidRDefault="00E8766D"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1л/р</w:t>
            </w:r>
          </w:p>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p>
        </w:tc>
        <w:tc>
          <w:tcPr>
            <w:tcW w:w="1733" w:type="dxa"/>
            <w:tcBorders>
              <w:top w:val="single" w:sz="4" w:space="0" w:color="000000"/>
              <w:left w:val="single" w:sz="4" w:space="0" w:color="000000"/>
              <w:bottom w:val="single" w:sz="4" w:space="0" w:color="000000"/>
              <w:right w:val="single" w:sz="4" w:space="0" w:color="000000"/>
            </w:tcBorders>
          </w:tcPr>
          <w:p w:rsidR="00D75AF3" w:rsidRPr="00D61C39" w:rsidRDefault="00E8766D"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w:t>
            </w:r>
          </w:p>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p>
        </w:tc>
      </w:tr>
      <w:tr w:rsidR="00D75AF3" w:rsidRPr="00D61C39" w:rsidTr="00152A24">
        <w:trPr>
          <w:trHeight w:val="551"/>
        </w:trPr>
        <w:tc>
          <w:tcPr>
            <w:tcW w:w="586"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4</w:t>
            </w:r>
          </w:p>
        </w:tc>
        <w:tc>
          <w:tcPr>
            <w:tcW w:w="268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Организменный</w:t>
            </w:r>
            <w:r w:rsidR="00CD13D3" w:rsidRPr="00D61C39">
              <w:rPr>
                <w:rFonts w:ascii="Times New Roman" w:hAnsi="Times New Roman" w:cs="Times New Roman"/>
                <w:color w:val="000000"/>
                <w:sz w:val="24"/>
                <w:szCs w:val="24"/>
                <w:lang w:val="ru-RU"/>
              </w:rPr>
              <w:t xml:space="preserve"> уровень</w:t>
            </w:r>
          </w:p>
        </w:tc>
        <w:tc>
          <w:tcPr>
            <w:tcW w:w="177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rPr>
              <w:t>1</w:t>
            </w:r>
            <w:r w:rsidRPr="00D61C39">
              <w:rPr>
                <w:rFonts w:ascii="Times New Roman" w:hAnsi="Times New Roman" w:cs="Times New Roman"/>
                <w:color w:val="000000"/>
                <w:sz w:val="24"/>
                <w:szCs w:val="24"/>
                <w:lang w:val="ru-RU"/>
              </w:rPr>
              <w:t>4</w:t>
            </w:r>
          </w:p>
        </w:tc>
        <w:tc>
          <w:tcPr>
            <w:tcW w:w="1594" w:type="dxa"/>
            <w:tcBorders>
              <w:top w:val="single" w:sz="4" w:space="0" w:color="000000"/>
              <w:left w:val="single" w:sz="4" w:space="0" w:color="000000"/>
              <w:bottom w:val="single" w:sz="4" w:space="0" w:color="000000"/>
              <w:right w:val="single" w:sz="4" w:space="0" w:color="000000"/>
            </w:tcBorders>
            <w:hideMark/>
          </w:tcPr>
          <w:p w:rsidR="00D75AF3" w:rsidRPr="00D61C39" w:rsidRDefault="00801778" w:rsidP="00D61C39">
            <w:pPr>
              <w:widowControl/>
              <w:autoSpaceDE/>
              <w:autoSpaceDN/>
              <w:spacing w:line="276" w:lineRule="auto"/>
              <w:ind w:left="120"/>
              <w:jc w:val="center"/>
              <w:rPr>
                <w:rFonts w:ascii="Times New Roman" w:hAnsi="Times New Roman" w:cs="Times New Roman"/>
                <w:color w:val="000000"/>
                <w:sz w:val="24"/>
                <w:szCs w:val="24"/>
              </w:rPr>
            </w:pPr>
            <w:r w:rsidRPr="00D61C39">
              <w:rPr>
                <w:rFonts w:ascii="Times New Roman" w:hAnsi="Times New Roman" w:cs="Times New Roman"/>
                <w:color w:val="000000"/>
                <w:sz w:val="24"/>
                <w:szCs w:val="24"/>
              </w:rPr>
              <w:t>10</w:t>
            </w:r>
          </w:p>
        </w:tc>
        <w:tc>
          <w:tcPr>
            <w:tcW w:w="1671"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jc w:val="center"/>
              <w:rPr>
                <w:rFonts w:ascii="Times New Roman" w:hAnsi="Times New Roman" w:cs="Times New Roman"/>
                <w:color w:val="000000"/>
                <w:sz w:val="24"/>
                <w:szCs w:val="24"/>
              </w:rPr>
            </w:pPr>
            <w:r w:rsidRPr="00D61C39">
              <w:rPr>
                <w:rFonts w:ascii="Times New Roman" w:hAnsi="Times New Roman" w:cs="Times New Roman"/>
                <w:color w:val="000000"/>
                <w:sz w:val="24"/>
                <w:szCs w:val="24"/>
                <w:lang w:val="ru-RU"/>
              </w:rPr>
              <w:t>1л/</w:t>
            </w:r>
            <w:proofErr w:type="gramStart"/>
            <w:r w:rsidRPr="00D61C39">
              <w:rPr>
                <w:rFonts w:ascii="Times New Roman" w:hAnsi="Times New Roman" w:cs="Times New Roman"/>
                <w:color w:val="000000"/>
                <w:sz w:val="24"/>
                <w:szCs w:val="24"/>
                <w:lang w:val="ru-RU"/>
              </w:rPr>
              <w:t>р  4</w:t>
            </w:r>
            <w:proofErr w:type="gramEnd"/>
            <w:r w:rsidRPr="00D61C39">
              <w:rPr>
                <w:rFonts w:ascii="Times New Roman" w:hAnsi="Times New Roman" w:cs="Times New Roman"/>
                <w:color w:val="000000"/>
                <w:sz w:val="24"/>
                <w:szCs w:val="24"/>
                <w:lang w:val="ru-RU"/>
              </w:rPr>
              <w:t>пр/р</w:t>
            </w:r>
          </w:p>
        </w:tc>
        <w:tc>
          <w:tcPr>
            <w:tcW w:w="1733"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w:t>
            </w:r>
          </w:p>
        </w:tc>
      </w:tr>
      <w:tr w:rsidR="00CD13D3" w:rsidRPr="00D61C39" w:rsidTr="00152A24">
        <w:trPr>
          <w:trHeight w:val="551"/>
        </w:trPr>
        <w:tc>
          <w:tcPr>
            <w:tcW w:w="586" w:type="dxa"/>
            <w:tcBorders>
              <w:top w:val="single" w:sz="4" w:space="0" w:color="000000"/>
              <w:left w:val="single" w:sz="4" w:space="0" w:color="000000"/>
              <w:bottom w:val="single" w:sz="4" w:space="0" w:color="000000"/>
              <w:right w:val="single" w:sz="4" w:space="0" w:color="000000"/>
            </w:tcBorders>
          </w:tcPr>
          <w:p w:rsidR="00CD13D3" w:rsidRPr="00D61C39" w:rsidRDefault="00E8766D" w:rsidP="00D61C39">
            <w:pPr>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5</w:t>
            </w:r>
          </w:p>
        </w:tc>
        <w:tc>
          <w:tcPr>
            <w:tcW w:w="2681" w:type="dxa"/>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Популяционно – видовой уровень</w:t>
            </w:r>
          </w:p>
        </w:tc>
        <w:tc>
          <w:tcPr>
            <w:tcW w:w="1771" w:type="dxa"/>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8</w:t>
            </w:r>
          </w:p>
        </w:tc>
        <w:tc>
          <w:tcPr>
            <w:tcW w:w="1594" w:type="dxa"/>
            <w:tcBorders>
              <w:top w:val="single" w:sz="4" w:space="0" w:color="000000"/>
              <w:left w:val="single" w:sz="4" w:space="0" w:color="000000"/>
              <w:bottom w:val="single" w:sz="4" w:space="0" w:color="000000"/>
              <w:right w:val="single" w:sz="4" w:space="0" w:color="000000"/>
            </w:tcBorders>
          </w:tcPr>
          <w:p w:rsidR="00CD13D3" w:rsidRPr="00D61C39" w:rsidRDefault="00801778"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7</w:t>
            </w:r>
          </w:p>
        </w:tc>
        <w:tc>
          <w:tcPr>
            <w:tcW w:w="1671" w:type="dxa"/>
            <w:tcBorders>
              <w:top w:val="single" w:sz="4" w:space="0" w:color="000000"/>
              <w:left w:val="single" w:sz="4" w:space="0" w:color="000000"/>
              <w:bottom w:val="single" w:sz="4" w:space="0" w:color="000000"/>
              <w:right w:val="single" w:sz="4" w:space="0" w:color="000000"/>
            </w:tcBorders>
          </w:tcPr>
          <w:p w:rsidR="00CD13D3" w:rsidRPr="00D61C39" w:rsidRDefault="00E8766D" w:rsidP="00D61C39">
            <w:pPr>
              <w:spacing w:line="276" w:lineRule="auto"/>
              <w:ind w:left="120"/>
              <w:jc w:val="center"/>
              <w:rPr>
                <w:rFonts w:ascii="Times New Roman" w:hAnsi="Times New Roman" w:cs="Times New Roman"/>
                <w:color w:val="000000"/>
                <w:sz w:val="24"/>
                <w:szCs w:val="24"/>
              </w:rPr>
            </w:pPr>
            <w:r w:rsidRPr="00D61C39">
              <w:rPr>
                <w:rFonts w:ascii="Times New Roman" w:hAnsi="Times New Roman" w:cs="Times New Roman"/>
                <w:color w:val="000000"/>
                <w:sz w:val="24"/>
                <w:szCs w:val="24"/>
                <w:lang w:val="ru-RU"/>
              </w:rPr>
              <w:t>1л/р</w:t>
            </w:r>
          </w:p>
        </w:tc>
        <w:tc>
          <w:tcPr>
            <w:tcW w:w="1733" w:type="dxa"/>
            <w:tcBorders>
              <w:top w:val="single" w:sz="4" w:space="0" w:color="000000"/>
              <w:left w:val="single" w:sz="4" w:space="0" w:color="000000"/>
              <w:bottom w:val="single" w:sz="4" w:space="0" w:color="000000"/>
              <w:right w:val="single" w:sz="4" w:space="0" w:color="000000"/>
            </w:tcBorders>
          </w:tcPr>
          <w:p w:rsidR="00CD13D3" w:rsidRPr="00D61C39" w:rsidRDefault="00E8766D"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w:t>
            </w:r>
          </w:p>
        </w:tc>
      </w:tr>
      <w:tr w:rsidR="00D75AF3" w:rsidRPr="00D61C39" w:rsidTr="00152A24">
        <w:trPr>
          <w:trHeight w:val="316"/>
        </w:trPr>
        <w:tc>
          <w:tcPr>
            <w:tcW w:w="586" w:type="dxa"/>
            <w:tcBorders>
              <w:top w:val="single" w:sz="4" w:space="0" w:color="000000"/>
              <w:left w:val="single" w:sz="4" w:space="0" w:color="000000"/>
              <w:bottom w:val="single" w:sz="4" w:space="0" w:color="000000"/>
              <w:right w:val="single" w:sz="4" w:space="0" w:color="000000"/>
            </w:tcBorders>
            <w:hideMark/>
          </w:tcPr>
          <w:p w:rsidR="00D75AF3" w:rsidRPr="00D61C39" w:rsidRDefault="00E8766D" w:rsidP="00D61C39">
            <w:pPr>
              <w:widowControl/>
              <w:autoSpaceDE/>
              <w:autoSpaceDN/>
              <w:spacing w:line="276" w:lineRule="auto"/>
              <w:ind w:left="120"/>
              <w:rPr>
                <w:rFonts w:ascii="Times New Roman" w:hAnsi="Times New Roman" w:cs="Times New Roman"/>
                <w:color w:val="000000"/>
                <w:sz w:val="24"/>
                <w:szCs w:val="24"/>
              </w:rPr>
            </w:pPr>
            <w:r w:rsidRPr="00D61C39">
              <w:rPr>
                <w:rFonts w:ascii="Times New Roman" w:hAnsi="Times New Roman" w:cs="Times New Roman"/>
                <w:color w:val="000000"/>
                <w:sz w:val="24"/>
                <w:szCs w:val="24"/>
              </w:rPr>
              <w:t>6</w:t>
            </w:r>
          </w:p>
        </w:tc>
        <w:tc>
          <w:tcPr>
            <w:tcW w:w="2681" w:type="dxa"/>
            <w:tcBorders>
              <w:top w:val="single" w:sz="4" w:space="0" w:color="000000"/>
              <w:left w:val="single" w:sz="4" w:space="0" w:color="000000"/>
              <w:bottom w:val="single" w:sz="4" w:space="0" w:color="000000"/>
              <w:right w:val="single" w:sz="4" w:space="0" w:color="000000"/>
            </w:tcBorders>
            <w:hideMark/>
          </w:tcPr>
          <w:p w:rsidR="00D75AF3" w:rsidRPr="00D61C39" w:rsidRDefault="00CD13D3" w:rsidP="00D61C39">
            <w:pPr>
              <w:widowControl/>
              <w:autoSpaceDE/>
              <w:autoSpaceDN/>
              <w:spacing w:line="276" w:lineRule="auto"/>
              <w:ind w:left="120"/>
              <w:rPr>
                <w:rFonts w:ascii="Times New Roman" w:hAnsi="Times New Roman" w:cs="Times New Roman"/>
                <w:color w:val="000000"/>
                <w:sz w:val="24"/>
                <w:szCs w:val="24"/>
              </w:rPr>
            </w:pPr>
            <w:proofErr w:type="spellStart"/>
            <w:r w:rsidRPr="00D61C39">
              <w:rPr>
                <w:rFonts w:ascii="Times New Roman" w:hAnsi="Times New Roman" w:cs="Times New Roman"/>
                <w:color w:val="000000"/>
                <w:sz w:val="24"/>
                <w:szCs w:val="24"/>
              </w:rPr>
              <w:t>Экосистемный</w:t>
            </w:r>
            <w:proofErr w:type="spellEnd"/>
            <w:r w:rsidRPr="00D61C39">
              <w:rPr>
                <w:rFonts w:ascii="Times New Roman" w:hAnsi="Times New Roman" w:cs="Times New Roman"/>
                <w:color w:val="000000"/>
                <w:sz w:val="24"/>
                <w:szCs w:val="24"/>
                <w:lang w:val="ru-RU"/>
              </w:rPr>
              <w:t xml:space="preserve"> уровень</w:t>
            </w:r>
            <w:r w:rsidRPr="00D61C39">
              <w:rPr>
                <w:rFonts w:ascii="Times New Roman" w:hAnsi="Times New Roman" w:cs="Times New Roman"/>
                <w:color w:val="000000"/>
                <w:sz w:val="24"/>
                <w:szCs w:val="24"/>
              </w:rPr>
              <w:t xml:space="preserve"> </w:t>
            </w:r>
          </w:p>
        </w:tc>
        <w:tc>
          <w:tcPr>
            <w:tcW w:w="1771" w:type="dxa"/>
            <w:tcBorders>
              <w:top w:val="single" w:sz="4" w:space="0" w:color="000000"/>
              <w:left w:val="single" w:sz="4" w:space="0" w:color="000000"/>
              <w:bottom w:val="single" w:sz="4" w:space="0" w:color="000000"/>
              <w:right w:val="single" w:sz="4" w:space="0" w:color="000000"/>
            </w:tcBorders>
            <w:hideMark/>
          </w:tcPr>
          <w:p w:rsidR="00D75AF3" w:rsidRPr="00D61C39" w:rsidRDefault="00CD13D3" w:rsidP="00D61C39">
            <w:pPr>
              <w:widowControl/>
              <w:autoSpaceDE/>
              <w:autoSpaceDN/>
              <w:spacing w:line="276" w:lineRule="auto"/>
              <w:ind w:left="120"/>
              <w:jc w:val="center"/>
              <w:rPr>
                <w:rFonts w:ascii="Times New Roman" w:hAnsi="Times New Roman" w:cs="Times New Roman"/>
                <w:color w:val="000000"/>
                <w:sz w:val="24"/>
                <w:szCs w:val="24"/>
              </w:rPr>
            </w:pPr>
            <w:r w:rsidRPr="00D61C39">
              <w:rPr>
                <w:rFonts w:ascii="Times New Roman" w:hAnsi="Times New Roman" w:cs="Times New Roman"/>
                <w:color w:val="000000"/>
                <w:sz w:val="24"/>
                <w:szCs w:val="24"/>
              </w:rPr>
              <w:t>7</w:t>
            </w:r>
          </w:p>
        </w:tc>
        <w:tc>
          <w:tcPr>
            <w:tcW w:w="1594" w:type="dxa"/>
            <w:tcBorders>
              <w:top w:val="single" w:sz="4" w:space="0" w:color="000000"/>
              <w:left w:val="single" w:sz="4" w:space="0" w:color="000000"/>
              <w:bottom w:val="single" w:sz="4" w:space="0" w:color="000000"/>
              <w:right w:val="single" w:sz="4" w:space="0" w:color="000000"/>
            </w:tcBorders>
            <w:hideMark/>
          </w:tcPr>
          <w:p w:rsidR="00D75AF3" w:rsidRPr="00D61C39" w:rsidRDefault="00801778" w:rsidP="00D61C39">
            <w:pPr>
              <w:widowControl/>
              <w:autoSpaceDE/>
              <w:autoSpaceDN/>
              <w:spacing w:line="276" w:lineRule="auto"/>
              <w:ind w:left="120"/>
              <w:jc w:val="center"/>
              <w:rPr>
                <w:rFonts w:ascii="Times New Roman" w:hAnsi="Times New Roman" w:cs="Times New Roman"/>
                <w:color w:val="000000"/>
                <w:sz w:val="24"/>
                <w:szCs w:val="24"/>
              </w:rPr>
            </w:pPr>
            <w:r w:rsidRPr="00D61C39">
              <w:rPr>
                <w:rFonts w:ascii="Times New Roman" w:hAnsi="Times New Roman" w:cs="Times New Roman"/>
                <w:color w:val="000000"/>
                <w:sz w:val="24"/>
                <w:szCs w:val="24"/>
              </w:rPr>
              <w:t>5</w:t>
            </w:r>
          </w:p>
        </w:tc>
        <w:tc>
          <w:tcPr>
            <w:tcW w:w="1671" w:type="dxa"/>
            <w:tcBorders>
              <w:top w:val="single" w:sz="4" w:space="0" w:color="000000"/>
              <w:left w:val="single" w:sz="4" w:space="0" w:color="000000"/>
              <w:bottom w:val="single" w:sz="4" w:space="0" w:color="000000"/>
              <w:right w:val="single" w:sz="4" w:space="0" w:color="000000"/>
            </w:tcBorders>
          </w:tcPr>
          <w:p w:rsidR="00D75AF3" w:rsidRPr="00D61C39" w:rsidRDefault="00E8766D"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 экскурсия</w:t>
            </w:r>
          </w:p>
        </w:tc>
        <w:tc>
          <w:tcPr>
            <w:tcW w:w="1733" w:type="dxa"/>
            <w:tcBorders>
              <w:top w:val="single" w:sz="4" w:space="0" w:color="000000"/>
              <w:left w:val="single" w:sz="4" w:space="0" w:color="000000"/>
              <w:bottom w:val="single" w:sz="4" w:space="0" w:color="000000"/>
              <w:right w:val="single" w:sz="4" w:space="0" w:color="000000"/>
            </w:tcBorders>
          </w:tcPr>
          <w:p w:rsidR="00D75AF3" w:rsidRPr="00D61C39" w:rsidRDefault="00E8766D"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w:t>
            </w:r>
          </w:p>
        </w:tc>
      </w:tr>
      <w:tr w:rsidR="00CD13D3" w:rsidRPr="00D61C39" w:rsidTr="00152A24">
        <w:trPr>
          <w:trHeight w:val="316"/>
        </w:trPr>
        <w:tc>
          <w:tcPr>
            <w:tcW w:w="586" w:type="dxa"/>
            <w:tcBorders>
              <w:top w:val="single" w:sz="4" w:space="0" w:color="000000"/>
              <w:left w:val="single" w:sz="4" w:space="0" w:color="000000"/>
              <w:bottom w:val="single" w:sz="4" w:space="0" w:color="000000"/>
              <w:right w:val="single" w:sz="4" w:space="0" w:color="000000"/>
            </w:tcBorders>
          </w:tcPr>
          <w:p w:rsidR="00CD13D3" w:rsidRPr="00D61C39" w:rsidRDefault="00E8766D" w:rsidP="00D61C39">
            <w:pPr>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7</w:t>
            </w:r>
          </w:p>
        </w:tc>
        <w:tc>
          <w:tcPr>
            <w:tcW w:w="2681" w:type="dxa"/>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Биосферный уровень</w:t>
            </w:r>
          </w:p>
        </w:tc>
        <w:tc>
          <w:tcPr>
            <w:tcW w:w="1771" w:type="dxa"/>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10</w:t>
            </w:r>
          </w:p>
        </w:tc>
        <w:tc>
          <w:tcPr>
            <w:tcW w:w="1594" w:type="dxa"/>
            <w:tcBorders>
              <w:top w:val="single" w:sz="4" w:space="0" w:color="000000"/>
              <w:left w:val="single" w:sz="4" w:space="0" w:color="000000"/>
              <w:bottom w:val="single" w:sz="4" w:space="0" w:color="000000"/>
              <w:right w:val="single" w:sz="4" w:space="0" w:color="000000"/>
            </w:tcBorders>
          </w:tcPr>
          <w:p w:rsidR="00CD13D3" w:rsidRPr="00D61C39" w:rsidRDefault="00801778"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9</w:t>
            </w:r>
          </w:p>
        </w:tc>
        <w:tc>
          <w:tcPr>
            <w:tcW w:w="1671" w:type="dxa"/>
            <w:tcBorders>
              <w:top w:val="single" w:sz="4" w:space="0" w:color="000000"/>
              <w:left w:val="single" w:sz="4" w:space="0" w:color="000000"/>
              <w:bottom w:val="single" w:sz="4" w:space="0" w:color="000000"/>
              <w:right w:val="single" w:sz="4" w:space="0" w:color="000000"/>
            </w:tcBorders>
          </w:tcPr>
          <w:p w:rsidR="00CD13D3" w:rsidRPr="00D61C39" w:rsidRDefault="00801778" w:rsidP="00D61C39">
            <w:pPr>
              <w:spacing w:line="276" w:lineRule="auto"/>
              <w:ind w:left="120"/>
              <w:jc w:val="center"/>
              <w:rPr>
                <w:rFonts w:ascii="Times New Roman" w:hAnsi="Times New Roman" w:cs="Times New Roman"/>
                <w:color w:val="000000"/>
                <w:sz w:val="24"/>
                <w:szCs w:val="24"/>
              </w:rPr>
            </w:pPr>
            <w:r w:rsidRPr="00D61C39">
              <w:rPr>
                <w:rFonts w:ascii="Times New Roman" w:hAnsi="Times New Roman" w:cs="Times New Roman"/>
                <w:color w:val="000000"/>
                <w:sz w:val="24"/>
                <w:szCs w:val="24"/>
                <w:lang w:val="ru-RU"/>
              </w:rPr>
              <w:t>1л/р</w:t>
            </w:r>
          </w:p>
        </w:tc>
        <w:tc>
          <w:tcPr>
            <w:tcW w:w="1733" w:type="dxa"/>
            <w:tcBorders>
              <w:top w:val="single" w:sz="4" w:space="0" w:color="000000"/>
              <w:left w:val="single" w:sz="4" w:space="0" w:color="000000"/>
              <w:bottom w:val="single" w:sz="4" w:space="0" w:color="000000"/>
              <w:right w:val="single" w:sz="4" w:space="0" w:color="000000"/>
            </w:tcBorders>
          </w:tcPr>
          <w:p w:rsidR="00CD13D3" w:rsidRPr="00D61C39" w:rsidRDefault="00801778"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w:t>
            </w:r>
          </w:p>
        </w:tc>
      </w:tr>
      <w:tr w:rsidR="00CD13D3" w:rsidRPr="00D61C39" w:rsidTr="00152A24">
        <w:trPr>
          <w:trHeight w:val="316"/>
        </w:trPr>
        <w:tc>
          <w:tcPr>
            <w:tcW w:w="586" w:type="dxa"/>
            <w:tcBorders>
              <w:top w:val="single" w:sz="4" w:space="0" w:color="000000"/>
              <w:left w:val="single" w:sz="4" w:space="0" w:color="000000"/>
              <w:bottom w:val="single" w:sz="4" w:space="0" w:color="000000"/>
              <w:right w:val="single" w:sz="4" w:space="0" w:color="000000"/>
            </w:tcBorders>
          </w:tcPr>
          <w:p w:rsidR="00CD13D3" w:rsidRPr="00D61C39" w:rsidRDefault="00E8766D" w:rsidP="00D61C39">
            <w:pPr>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8</w:t>
            </w:r>
          </w:p>
        </w:tc>
        <w:tc>
          <w:tcPr>
            <w:tcW w:w="2681" w:type="dxa"/>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spacing w:line="276" w:lineRule="auto"/>
              <w:ind w:left="120"/>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Повторение</w:t>
            </w:r>
          </w:p>
        </w:tc>
        <w:tc>
          <w:tcPr>
            <w:tcW w:w="1771" w:type="dxa"/>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2</w:t>
            </w:r>
          </w:p>
        </w:tc>
        <w:tc>
          <w:tcPr>
            <w:tcW w:w="1594" w:type="dxa"/>
            <w:tcBorders>
              <w:top w:val="single" w:sz="4" w:space="0" w:color="000000"/>
              <w:left w:val="single" w:sz="4" w:space="0" w:color="000000"/>
              <w:bottom w:val="single" w:sz="4" w:space="0" w:color="000000"/>
              <w:right w:val="single" w:sz="4" w:space="0" w:color="000000"/>
            </w:tcBorders>
          </w:tcPr>
          <w:p w:rsidR="00CD13D3" w:rsidRPr="00D61C39" w:rsidRDefault="00801778"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w:t>
            </w:r>
          </w:p>
        </w:tc>
        <w:tc>
          <w:tcPr>
            <w:tcW w:w="1671" w:type="dxa"/>
            <w:tcBorders>
              <w:top w:val="single" w:sz="4" w:space="0" w:color="000000"/>
              <w:left w:val="single" w:sz="4" w:space="0" w:color="000000"/>
              <w:bottom w:val="single" w:sz="4" w:space="0" w:color="000000"/>
              <w:right w:val="single" w:sz="4" w:space="0" w:color="000000"/>
            </w:tcBorders>
          </w:tcPr>
          <w:p w:rsidR="00CD13D3" w:rsidRPr="00D61C39" w:rsidRDefault="00CD13D3" w:rsidP="00D61C39">
            <w:pPr>
              <w:spacing w:line="276" w:lineRule="auto"/>
              <w:ind w:left="120"/>
              <w:jc w:val="center"/>
              <w:rPr>
                <w:rFonts w:ascii="Times New Roman" w:hAnsi="Times New Roman" w:cs="Times New Roman"/>
                <w:color w:val="000000"/>
                <w:sz w:val="24"/>
                <w:szCs w:val="24"/>
              </w:rPr>
            </w:pPr>
          </w:p>
        </w:tc>
        <w:tc>
          <w:tcPr>
            <w:tcW w:w="1733" w:type="dxa"/>
            <w:tcBorders>
              <w:top w:val="single" w:sz="4" w:space="0" w:color="000000"/>
              <w:left w:val="single" w:sz="4" w:space="0" w:color="000000"/>
              <w:bottom w:val="single" w:sz="4" w:space="0" w:color="000000"/>
              <w:right w:val="single" w:sz="4" w:space="0" w:color="000000"/>
            </w:tcBorders>
          </w:tcPr>
          <w:p w:rsidR="00CD13D3" w:rsidRPr="00D61C39" w:rsidRDefault="00E8766D" w:rsidP="00D61C39">
            <w:pPr>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1</w:t>
            </w:r>
          </w:p>
        </w:tc>
      </w:tr>
      <w:tr w:rsidR="00D75AF3" w:rsidRPr="00D61C39" w:rsidTr="00152A24">
        <w:trPr>
          <w:trHeight w:val="311"/>
        </w:trPr>
        <w:tc>
          <w:tcPr>
            <w:tcW w:w="586" w:type="dxa"/>
            <w:tcBorders>
              <w:top w:val="single" w:sz="4" w:space="0" w:color="000000"/>
              <w:left w:val="single" w:sz="4" w:space="0" w:color="000000"/>
              <w:bottom w:val="single" w:sz="4" w:space="0" w:color="000000"/>
              <w:right w:val="single" w:sz="4" w:space="0" w:color="000000"/>
            </w:tcBorders>
          </w:tcPr>
          <w:p w:rsidR="00D75AF3" w:rsidRPr="00D61C39" w:rsidRDefault="00D75AF3" w:rsidP="00D61C39">
            <w:pPr>
              <w:widowControl/>
              <w:autoSpaceDE/>
              <w:autoSpaceDN/>
              <w:spacing w:line="276" w:lineRule="auto"/>
              <w:ind w:left="120"/>
              <w:rPr>
                <w:rFonts w:ascii="Times New Roman" w:hAnsi="Times New Roman" w:cs="Times New Roman"/>
                <w:b/>
                <w:color w:val="000000"/>
                <w:sz w:val="24"/>
                <w:szCs w:val="24"/>
              </w:rPr>
            </w:pPr>
          </w:p>
        </w:tc>
        <w:tc>
          <w:tcPr>
            <w:tcW w:w="2681" w:type="dxa"/>
            <w:tcBorders>
              <w:top w:val="single" w:sz="4" w:space="0" w:color="000000"/>
              <w:left w:val="single" w:sz="4" w:space="0" w:color="000000"/>
              <w:bottom w:val="single" w:sz="4" w:space="0" w:color="000000"/>
              <w:right w:val="single" w:sz="4" w:space="0" w:color="000000"/>
            </w:tcBorders>
            <w:hideMark/>
          </w:tcPr>
          <w:p w:rsidR="00D75AF3" w:rsidRPr="00D61C39" w:rsidRDefault="00CD13D3" w:rsidP="00D61C39">
            <w:pPr>
              <w:widowControl/>
              <w:autoSpaceDE/>
              <w:autoSpaceDN/>
              <w:spacing w:line="276" w:lineRule="auto"/>
              <w:jc w:val="both"/>
              <w:rPr>
                <w:rFonts w:ascii="Times New Roman" w:hAnsi="Times New Roman" w:cs="Times New Roman"/>
                <w:color w:val="000000"/>
                <w:sz w:val="24"/>
                <w:szCs w:val="24"/>
              </w:rPr>
            </w:pPr>
            <w:r w:rsidRPr="00D61C39">
              <w:rPr>
                <w:rFonts w:ascii="Times New Roman" w:hAnsi="Times New Roman" w:cs="Times New Roman"/>
                <w:color w:val="000000"/>
                <w:sz w:val="24"/>
                <w:szCs w:val="24"/>
                <w:lang w:val="ru-RU"/>
              </w:rPr>
              <w:t xml:space="preserve">  </w:t>
            </w:r>
            <w:proofErr w:type="spellStart"/>
            <w:r w:rsidR="00D75AF3" w:rsidRPr="00D61C39">
              <w:rPr>
                <w:rFonts w:ascii="Times New Roman" w:hAnsi="Times New Roman" w:cs="Times New Roman"/>
                <w:color w:val="000000"/>
                <w:sz w:val="24"/>
                <w:szCs w:val="24"/>
              </w:rPr>
              <w:t>Итого</w:t>
            </w:r>
            <w:proofErr w:type="spellEnd"/>
            <w:r w:rsidR="00D75AF3" w:rsidRPr="00D61C39">
              <w:rPr>
                <w:rFonts w:ascii="Times New Roman" w:hAnsi="Times New Roman" w:cs="Times New Roman"/>
                <w:color w:val="000000"/>
                <w:sz w:val="24"/>
                <w:szCs w:val="24"/>
              </w:rPr>
              <w:t>:</w:t>
            </w:r>
          </w:p>
        </w:tc>
        <w:tc>
          <w:tcPr>
            <w:tcW w:w="1771" w:type="dxa"/>
            <w:tcBorders>
              <w:top w:val="single" w:sz="4" w:space="0" w:color="000000"/>
              <w:left w:val="single" w:sz="4" w:space="0" w:color="000000"/>
              <w:bottom w:val="single" w:sz="4" w:space="0" w:color="000000"/>
              <w:right w:val="single" w:sz="4" w:space="0" w:color="000000"/>
            </w:tcBorders>
            <w:hideMark/>
          </w:tcPr>
          <w:p w:rsidR="00D75AF3" w:rsidRPr="00D61C39" w:rsidRDefault="00CD13D3" w:rsidP="00D61C39">
            <w:pPr>
              <w:widowControl/>
              <w:autoSpaceDE/>
              <w:autoSpaceDN/>
              <w:spacing w:line="276" w:lineRule="auto"/>
              <w:ind w:left="120"/>
              <w:jc w:val="center"/>
              <w:rPr>
                <w:rFonts w:ascii="Times New Roman" w:hAnsi="Times New Roman" w:cs="Times New Roman"/>
                <w:color w:val="000000"/>
                <w:sz w:val="24"/>
                <w:szCs w:val="24"/>
                <w:lang w:val="ru-RU"/>
              </w:rPr>
            </w:pPr>
            <w:r w:rsidRPr="00D61C39">
              <w:rPr>
                <w:rFonts w:ascii="Times New Roman" w:hAnsi="Times New Roman" w:cs="Times New Roman"/>
                <w:color w:val="000000"/>
                <w:sz w:val="24"/>
                <w:szCs w:val="24"/>
                <w:lang w:val="ru-RU"/>
              </w:rPr>
              <w:t>68</w:t>
            </w:r>
          </w:p>
        </w:tc>
        <w:tc>
          <w:tcPr>
            <w:tcW w:w="1594"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jc w:val="center"/>
              <w:rPr>
                <w:rFonts w:ascii="Times New Roman" w:hAnsi="Times New Roman" w:cs="Times New Roman"/>
                <w:color w:val="000000"/>
                <w:sz w:val="24"/>
                <w:szCs w:val="24"/>
              </w:rPr>
            </w:pPr>
          </w:p>
        </w:tc>
        <w:tc>
          <w:tcPr>
            <w:tcW w:w="1671"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rPr>
                <w:rFonts w:ascii="Times New Roman" w:hAnsi="Times New Roman" w:cs="Times New Roman"/>
                <w:color w:val="000000"/>
                <w:sz w:val="24"/>
                <w:szCs w:val="24"/>
                <w:lang w:val="ru-RU"/>
              </w:rPr>
            </w:pPr>
          </w:p>
        </w:tc>
        <w:tc>
          <w:tcPr>
            <w:tcW w:w="1733" w:type="dxa"/>
            <w:tcBorders>
              <w:top w:val="single" w:sz="4" w:space="0" w:color="000000"/>
              <w:left w:val="single" w:sz="4" w:space="0" w:color="000000"/>
              <w:bottom w:val="single" w:sz="4" w:space="0" w:color="000000"/>
              <w:right w:val="single" w:sz="4" w:space="0" w:color="000000"/>
            </w:tcBorders>
            <w:hideMark/>
          </w:tcPr>
          <w:p w:rsidR="00D75AF3" w:rsidRPr="00D61C39" w:rsidRDefault="00D75AF3" w:rsidP="00D61C39">
            <w:pPr>
              <w:widowControl/>
              <w:autoSpaceDE/>
              <w:autoSpaceDN/>
              <w:spacing w:line="276" w:lineRule="auto"/>
              <w:ind w:left="120"/>
              <w:rPr>
                <w:rFonts w:ascii="Times New Roman" w:hAnsi="Times New Roman" w:cs="Times New Roman"/>
                <w:color w:val="000000"/>
                <w:sz w:val="24"/>
                <w:szCs w:val="24"/>
              </w:rPr>
            </w:pPr>
          </w:p>
        </w:tc>
      </w:tr>
    </w:tbl>
    <w:p w:rsidR="00D75AF3" w:rsidRPr="00D61C39" w:rsidRDefault="00D75AF3" w:rsidP="00D61C39">
      <w:pPr>
        <w:spacing w:after="0"/>
        <w:ind w:left="120"/>
        <w:rPr>
          <w:rFonts w:ascii="Times New Roman" w:hAnsi="Times New Roman" w:cs="Times New Roman"/>
          <w:b/>
          <w:color w:val="000000"/>
          <w:sz w:val="24"/>
          <w:szCs w:val="24"/>
          <w:lang w:val="ru-RU"/>
        </w:rPr>
      </w:pPr>
    </w:p>
    <w:p w:rsidR="00D75AF3" w:rsidRPr="00D61C39" w:rsidRDefault="00D75AF3" w:rsidP="00D61C39">
      <w:pPr>
        <w:spacing w:after="0"/>
        <w:ind w:left="120"/>
        <w:rPr>
          <w:rFonts w:ascii="Times New Roman" w:hAnsi="Times New Roman" w:cs="Times New Roman"/>
          <w:b/>
          <w:color w:val="000000"/>
          <w:sz w:val="24"/>
          <w:szCs w:val="24"/>
          <w:lang w:val="ru-RU"/>
        </w:rPr>
      </w:pPr>
    </w:p>
    <w:p w:rsidR="00D75AF3" w:rsidRPr="00D61C39" w:rsidRDefault="00D75AF3" w:rsidP="00D61C39">
      <w:pPr>
        <w:spacing w:after="0"/>
        <w:ind w:left="120"/>
        <w:rPr>
          <w:rFonts w:ascii="Times New Roman" w:hAnsi="Times New Roman" w:cs="Times New Roman"/>
          <w:b/>
          <w:color w:val="000000"/>
          <w:sz w:val="24"/>
          <w:szCs w:val="24"/>
          <w:lang w:val="ru-RU"/>
        </w:rPr>
      </w:pPr>
    </w:p>
    <w:p w:rsidR="00CD68D1" w:rsidRPr="00D61C39" w:rsidRDefault="00CD68D1" w:rsidP="00D61C39">
      <w:pPr>
        <w:spacing w:after="0"/>
        <w:ind w:left="120"/>
        <w:rPr>
          <w:rFonts w:ascii="Times New Roman" w:hAnsi="Times New Roman" w:cs="Times New Roman"/>
          <w:b/>
          <w:color w:val="000000"/>
          <w:sz w:val="24"/>
          <w:szCs w:val="24"/>
          <w:lang w:val="ru-RU"/>
        </w:rPr>
      </w:pPr>
    </w:p>
    <w:p w:rsidR="00CD68D1" w:rsidRPr="00D61C39" w:rsidRDefault="00CD68D1" w:rsidP="00D61C39">
      <w:pPr>
        <w:spacing w:after="0"/>
        <w:ind w:left="120"/>
        <w:rPr>
          <w:rFonts w:ascii="Times New Roman" w:hAnsi="Times New Roman" w:cs="Times New Roman"/>
          <w:b/>
          <w:color w:val="000000"/>
          <w:sz w:val="24"/>
          <w:szCs w:val="24"/>
          <w:lang w:val="ru-RU"/>
        </w:rPr>
      </w:pPr>
    </w:p>
    <w:p w:rsidR="00CD68D1" w:rsidRDefault="00CD68D1"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6B0F2A" w:rsidRDefault="006B0F2A" w:rsidP="00D61C39">
      <w:pPr>
        <w:spacing w:after="0"/>
        <w:ind w:left="120"/>
        <w:rPr>
          <w:rFonts w:ascii="Times New Roman" w:hAnsi="Times New Roman" w:cs="Times New Roman"/>
          <w:b/>
          <w:color w:val="000000"/>
          <w:sz w:val="24"/>
          <w:szCs w:val="24"/>
          <w:lang w:val="ru-RU"/>
        </w:rPr>
      </w:pPr>
    </w:p>
    <w:p w:rsidR="006B0F2A" w:rsidRDefault="006B0F2A" w:rsidP="00D61C39">
      <w:pPr>
        <w:spacing w:after="0"/>
        <w:ind w:left="120"/>
        <w:rPr>
          <w:rFonts w:ascii="Times New Roman" w:hAnsi="Times New Roman" w:cs="Times New Roman"/>
          <w:b/>
          <w:color w:val="000000"/>
          <w:sz w:val="24"/>
          <w:szCs w:val="24"/>
          <w:lang w:val="ru-RU"/>
        </w:rPr>
      </w:pPr>
    </w:p>
    <w:p w:rsidR="00152A24" w:rsidRDefault="00152A24" w:rsidP="00D61C39">
      <w:pPr>
        <w:spacing w:after="0"/>
        <w:ind w:left="120"/>
        <w:rPr>
          <w:rFonts w:ascii="Times New Roman" w:hAnsi="Times New Roman" w:cs="Times New Roman"/>
          <w:b/>
          <w:color w:val="000000"/>
          <w:sz w:val="24"/>
          <w:szCs w:val="24"/>
          <w:lang w:val="ru-RU"/>
        </w:rPr>
      </w:pPr>
    </w:p>
    <w:p w:rsidR="00D778E5" w:rsidRPr="00D61C39" w:rsidRDefault="00D778E5" w:rsidP="00D61C39">
      <w:pPr>
        <w:spacing w:after="0"/>
        <w:ind w:left="120"/>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D778E5" w:rsidRPr="00D61C39" w:rsidRDefault="00D778E5" w:rsidP="00D61C39">
      <w:pPr>
        <w:spacing w:after="0"/>
        <w:ind w:left="120"/>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ОБЯЗАТЕЛЬНЫЕ УЧЕБНЫЕ МАТЕРИАЛЫ ДЛЯ УЧЕНИКА</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7 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 xml:space="preserve">Пасечник В.В., </w:t>
      </w:r>
      <w:proofErr w:type="spellStart"/>
      <w:r w:rsidRPr="00D61C39">
        <w:rPr>
          <w:rFonts w:ascii="Times New Roman" w:eastAsia="Times New Roman" w:hAnsi="Times New Roman" w:cs="Times New Roman"/>
          <w:color w:val="1A1A1A"/>
          <w:sz w:val="24"/>
          <w:szCs w:val="24"/>
          <w:lang w:val="ru-RU" w:eastAsia="ru-RU"/>
        </w:rPr>
        <w:t>Суматохин</w:t>
      </w:r>
      <w:proofErr w:type="spellEnd"/>
      <w:r w:rsidRPr="00D61C39">
        <w:rPr>
          <w:rFonts w:ascii="Times New Roman" w:eastAsia="Times New Roman" w:hAnsi="Times New Roman" w:cs="Times New Roman"/>
          <w:color w:val="1A1A1A"/>
          <w:sz w:val="24"/>
          <w:szCs w:val="24"/>
          <w:lang w:val="ru-RU" w:eastAsia="ru-RU"/>
        </w:rPr>
        <w:t xml:space="preserve"> С.В., Калинова Г.С.; под редакцией Пасечника В.В. Биология, 7 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Акционерное общество «Издательство «Просвещение</w:t>
      </w:r>
      <w:proofErr w:type="gramStart"/>
      <w:r w:rsidRPr="00D61C39">
        <w:rPr>
          <w:rFonts w:ascii="Times New Roman" w:eastAsia="Times New Roman" w:hAnsi="Times New Roman" w:cs="Times New Roman"/>
          <w:color w:val="1A1A1A"/>
          <w:sz w:val="24"/>
          <w:szCs w:val="24"/>
          <w:lang w:val="ru-RU" w:eastAsia="ru-RU"/>
        </w:rPr>
        <w:t>» ;</w:t>
      </w:r>
      <w:proofErr w:type="gramEnd"/>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Введите свой вариант:</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8 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proofErr w:type="spellStart"/>
      <w:r w:rsidRPr="00D61C39">
        <w:rPr>
          <w:rFonts w:ascii="Times New Roman" w:eastAsia="Times New Roman" w:hAnsi="Times New Roman" w:cs="Times New Roman"/>
          <w:color w:val="1A1A1A"/>
          <w:sz w:val="24"/>
          <w:szCs w:val="24"/>
          <w:lang w:val="ru-RU" w:eastAsia="ru-RU"/>
        </w:rPr>
        <w:t>Латюшин</w:t>
      </w:r>
      <w:proofErr w:type="spellEnd"/>
      <w:r w:rsidRPr="00D61C39">
        <w:rPr>
          <w:rFonts w:ascii="Times New Roman" w:eastAsia="Times New Roman" w:hAnsi="Times New Roman" w:cs="Times New Roman"/>
          <w:color w:val="1A1A1A"/>
          <w:sz w:val="24"/>
          <w:szCs w:val="24"/>
          <w:lang w:val="ru-RU" w:eastAsia="ru-RU"/>
        </w:rPr>
        <w:t xml:space="preserve"> В.В., Шапкин В.А., Озерова Ж.А. Биология: Животные: Линейный курс, 8 класс/ ООО</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«ДРОФА»; АО «Издательство Просвещение</w:t>
      </w:r>
      <w:proofErr w:type="gramStart"/>
      <w:r w:rsidRPr="00D61C39">
        <w:rPr>
          <w:rFonts w:ascii="Times New Roman" w:eastAsia="Times New Roman" w:hAnsi="Times New Roman" w:cs="Times New Roman"/>
          <w:color w:val="1A1A1A"/>
          <w:sz w:val="24"/>
          <w:szCs w:val="24"/>
          <w:lang w:val="ru-RU" w:eastAsia="ru-RU"/>
        </w:rPr>
        <w:t>» ;</w:t>
      </w:r>
      <w:proofErr w:type="gramEnd"/>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Введите свой вариант:</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9 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Колесов Д.В., Маш Р.Д., Беляев И.Н. Биология: Человек: Линейный курс, 9 класс/ ООО «ДРОФА»;</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АО «Издательство Просвещение</w:t>
      </w:r>
      <w:proofErr w:type="gramStart"/>
      <w:r w:rsidRPr="00D61C39">
        <w:rPr>
          <w:rFonts w:ascii="Times New Roman" w:eastAsia="Times New Roman" w:hAnsi="Times New Roman" w:cs="Times New Roman"/>
          <w:color w:val="1A1A1A"/>
          <w:sz w:val="24"/>
          <w:szCs w:val="24"/>
          <w:lang w:val="ru-RU" w:eastAsia="ru-RU"/>
        </w:rPr>
        <w:t>» ;</w:t>
      </w:r>
      <w:proofErr w:type="gramEnd"/>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Введите свой вариант:</w:t>
      </w:r>
    </w:p>
    <w:p w:rsidR="00D778E5" w:rsidRPr="00D61C39" w:rsidRDefault="00D778E5" w:rsidP="00D61C39">
      <w:pPr>
        <w:spacing w:after="0"/>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МЕТОДИЧЕСКИЕ МАТЕРИАЛЫ ДЛЯ УЧИТЕЛЯ</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7 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 xml:space="preserve">Уроки биологии. 7 класс : пособие для учителей </w:t>
      </w:r>
      <w:proofErr w:type="spellStart"/>
      <w:r w:rsidRPr="00D61C39">
        <w:rPr>
          <w:rFonts w:ascii="Times New Roman" w:eastAsia="Times New Roman" w:hAnsi="Times New Roman" w:cs="Times New Roman"/>
          <w:color w:val="1A1A1A"/>
          <w:sz w:val="24"/>
          <w:szCs w:val="24"/>
          <w:lang w:val="ru-RU" w:eastAsia="ru-RU"/>
        </w:rPr>
        <w:t>общеобразоват</w:t>
      </w:r>
      <w:proofErr w:type="spellEnd"/>
      <w:r w:rsidRPr="00D61C39">
        <w:rPr>
          <w:rFonts w:ascii="Times New Roman" w:eastAsia="Times New Roman" w:hAnsi="Times New Roman" w:cs="Times New Roman"/>
          <w:color w:val="1A1A1A"/>
          <w:sz w:val="24"/>
          <w:szCs w:val="24"/>
          <w:lang w:val="ru-RU" w:eastAsia="ru-RU"/>
        </w:rPr>
        <w:t xml:space="preserve">. учреждений / [В. В. </w:t>
      </w:r>
      <w:proofErr w:type="spellStart"/>
      <w:r w:rsidRPr="00D61C39">
        <w:rPr>
          <w:rFonts w:ascii="Times New Roman" w:eastAsia="Times New Roman" w:hAnsi="Times New Roman" w:cs="Times New Roman"/>
          <w:color w:val="1A1A1A"/>
          <w:sz w:val="24"/>
          <w:szCs w:val="24"/>
          <w:lang w:val="ru-RU" w:eastAsia="ru-RU"/>
        </w:rPr>
        <w:t>Пасечник,С</w:t>
      </w:r>
      <w:proofErr w:type="spellEnd"/>
      <w:r w:rsidRPr="00D61C39">
        <w:rPr>
          <w:rFonts w:ascii="Times New Roman" w:eastAsia="Times New Roman" w:hAnsi="Times New Roman" w:cs="Times New Roman"/>
          <w:color w:val="1A1A1A"/>
          <w:sz w:val="24"/>
          <w:szCs w:val="24"/>
          <w:lang w:val="ru-RU" w:eastAsia="ru-RU"/>
        </w:rPr>
        <w:t>. В.</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proofErr w:type="spellStart"/>
      <w:r w:rsidRPr="00D61C39">
        <w:rPr>
          <w:rFonts w:ascii="Times New Roman" w:eastAsia="Times New Roman" w:hAnsi="Times New Roman" w:cs="Times New Roman"/>
          <w:color w:val="1A1A1A"/>
          <w:sz w:val="24"/>
          <w:szCs w:val="24"/>
          <w:lang w:val="ru-RU" w:eastAsia="ru-RU"/>
        </w:rPr>
        <w:t>Суматохин</w:t>
      </w:r>
      <w:proofErr w:type="spellEnd"/>
      <w:r w:rsidRPr="00D61C39">
        <w:rPr>
          <w:rFonts w:ascii="Times New Roman" w:eastAsia="Times New Roman" w:hAnsi="Times New Roman" w:cs="Times New Roman"/>
          <w:color w:val="1A1A1A"/>
          <w:sz w:val="24"/>
          <w:szCs w:val="24"/>
          <w:lang w:val="ru-RU" w:eastAsia="ru-RU"/>
        </w:rPr>
        <w:t xml:space="preserve">, Г. С. Калинова, З. Г. </w:t>
      </w:r>
      <w:proofErr w:type="spellStart"/>
      <w:r w:rsidRPr="00D61C39">
        <w:rPr>
          <w:rFonts w:ascii="Times New Roman" w:eastAsia="Times New Roman" w:hAnsi="Times New Roman" w:cs="Times New Roman"/>
          <w:color w:val="1A1A1A"/>
          <w:sz w:val="24"/>
          <w:szCs w:val="24"/>
          <w:lang w:val="ru-RU" w:eastAsia="ru-RU"/>
        </w:rPr>
        <w:t>Гапонюк</w:t>
      </w:r>
      <w:proofErr w:type="spellEnd"/>
      <w:proofErr w:type="gramStart"/>
      <w:r w:rsidRPr="00D61C39">
        <w:rPr>
          <w:rFonts w:ascii="Times New Roman" w:eastAsia="Times New Roman" w:hAnsi="Times New Roman" w:cs="Times New Roman"/>
          <w:color w:val="1A1A1A"/>
          <w:sz w:val="24"/>
          <w:szCs w:val="24"/>
          <w:lang w:val="ru-RU" w:eastAsia="ru-RU"/>
        </w:rPr>
        <w:t>];под</w:t>
      </w:r>
      <w:proofErr w:type="gramEnd"/>
      <w:r w:rsidRPr="00D61C39">
        <w:rPr>
          <w:rFonts w:ascii="Times New Roman" w:eastAsia="Times New Roman" w:hAnsi="Times New Roman" w:cs="Times New Roman"/>
          <w:color w:val="1A1A1A"/>
          <w:sz w:val="24"/>
          <w:szCs w:val="24"/>
          <w:lang w:val="ru-RU" w:eastAsia="ru-RU"/>
        </w:rPr>
        <w:t xml:space="preserve"> ред. В. В. Пасечника ; Рос. акад. наук, </w:t>
      </w:r>
      <w:proofErr w:type="spellStart"/>
      <w:r w:rsidRPr="00D61C39">
        <w:rPr>
          <w:rFonts w:ascii="Times New Roman" w:eastAsia="Times New Roman" w:hAnsi="Times New Roman" w:cs="Times New Roman"/>
          <w:color w:val="1A1A1A"/>
          <w:sz w:val="24"/>
          <w:szCs w:val="24"/>
          <w:lang w:val="ru-RU" w:eastAsia="ru-RU"/>
        </w:rPr>
        <w:t>Рос.акад</w:t>
      </w:r>
      <w:proofErr w:type="spellEnd"/>
      <w:r w:rsidRPr="00D61C39">
        <w:rPr>
          <w:rFonts w:ascii="Times New Roman" w:eastAsia="Times New Roman" w:hAnsi="Times New Roman" w:cs="Times New Roman"/>
          <w:color w:val="1A1A1A"/>
          <w:sz w:val="24"/>
          <w:szCs w:val="24"/>
          <w:lang w:val="ru-RU" w:eastAsia="ru-RU"/>
        </w:rPr>
        <w:t>.</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 xml:space="preserve">образования, изд-во «Просвещение». — </w:t>
      </w:r>
      <w:proofErr w:type="spellStart"/>
      <w:proofErr w:type="gramStart"/>
      <w:r w:rsidRPr="00D61C39">
        <w:rPr>
          <w:rFonts w:ascii="Times New Roman" w:eastAsia="Times New Roman" w:hAnsi="Times New Roman" w:cs="Times New Roman"/>
          <w:color w:val="1A1A1A"/>
          <w:sz w:val="24"/>
          <w:szCs w:val="24"/>
          <w:lang w:val="ru-RU" w:eastAsia="ru-RU"/>
        </w:rPr>
        <w:t>М.:Просвещение</w:t>
      </w:r>
      <w:proofErr w:type="spellEnd"/>
      <w:proofErr w:type="gramEnd"/>
      <w:r w:rsidRPr="00D61C39">
        <w:rPr>
          <w:rFonts w:ascii="Times New Roman" w:eastAsia="Times New Roman" w:hAnsi="Times New Roman" w:cs="Times New Roman"/>
          <w:color w:val="1A1A1A"/>
          <w:sz w:val="24"/>
          <w:szCs w:val="24"/>
          <w:lang w:val="ru-RU" w:eastAsia="ru-RU"/>
        </w:rPr>
        <w:t>.</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8 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proofErr w:type="spellStart"/>
      <w:r w:rsidRPr="00D61C39">
        <w:rPr>
          <w:rFonts w:ascii="Times New Roman" w:eastAsia="Times New Roman" w:hAnsi="Times New Roman" w:cs="Times New Roman"/>
          <w:color w:val="1A1A1A"/>
          <w:sz w:val="24"/>
          <w:szCs w:val="24"/>
          <w:lang w:val="ru-RU" w:eastAsia="ru-RU"/>
        </w:rPr>
        <w:t>Латюшин</w:t>
      </w:r>
      <w:proofErr w:type="spellEnd"/>
      <w:r w:rsidRPr="00D61C39">
        <w:rPr>
          <w:rFonts w:ascii="Times New Roman" w:eastAsia="Times New Roman" w:hAnsi="Times New Roman" w:cs="Times New Roman"/>
          <w:color w:val="1A1A1A"/>
          <w:sz w:val="24"/>
          <w:szCs w:val="24"/>
          <w:lang w:val="ru-RU" w:eastAsia="ru-RU"/>
        </w:rPr>
        <w:t xml:space="preserve">, В. В. </w:t>
      </w:r>
      <w:proofErr w:type="gramStart"/>
      <w:r w:rsidRPr="00D61C39">
        <w:rPr>
          <w:rFonts w:ascii="Times New Roman" w:eastAsia="Times New Roman" w:hAnsi="Times New Roman" w:cs="Times New Roman"/>
          <w:color w:val="1A1A1A"/>
          <w:sz w:val="24"/>
          <w:szCs w:val="24"/>
          <w:lang w:val="ru-RU" w:eastAsia="ru-RU"/>
        </w:rPr>
        <w:t>Биология :</w:t>
      </w:r>
      <w:proofErr w:type="gramEnd"/>
      <w:r w:rsidRPr="00D61C39">
        <w:rPr>
          <w:rFonts w:ascii="Times New Roman" w:eastAsia="Times New Roman" w:hAnsi="Times New Roman" w:cs="Times New Roman"/>
          <w:color w:val="1A1A1A"/>
          <w:sz w:val="24"/>
          <w:szCs w:val="24"/>
          <w:lang w:val="ru-RU" w:eastAsia="ru-RU"/>
        </w:rPr>
        <w:t xml:space="preserve"> Животные. 7 класс. Методическое пособие к учебнику В. В. </w:t>
      </w:r>
      <w:proofErr w:type="spellStart"/>
      <w:r w:rsidRPr="00D61C39">
        <w:rPr>
          <w:rFonts w:ascii="Times New Roman" w:eastAsia="Times New Roman" w:hAnsi="Times New Roman" w:cs="Times New Roman"/>
          <w:color w:val="1A1A1A"/>
          <w:sz w:val="24"/>
          <w:szCs w:val="24"/>
          <w:lang w:val="ru-RU" w:eastAsia="ru-RU"/>
        </w:rPr>
        <w:t>Латюшина</w:t>
      </w:r>
      <w:proofErr w:type="spellEnd"/>
      <w:r w:rsidRPr="00D61C39">
        <w:rPr>
          <w:rFonts w:ascii="Times New Roman" w:eastAsia="Times New Roman" w:hAnsi="Times New Roman" w:cs="Times New Roman"/>
          <w:color w:val="1A1A1A"/>
          <w:sz w:val="24"/>
          <w:szCs w:val="24"/>
          <w:lang w:val="ru-RU" w:eastAsia="ru-RU"/>
        </w:rPr>
        <w:t>, В.</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 xml:space="preserve">А. Шапкина «Биология. Животные. 7 класс» / В. В. </w:t>
      </w:r>
      <w:proofErr w:type="spellStart"/>
      <w:r w:rsidRPr="00D61C39">
        <w:rPr>
          <w:rFonts w:ascii="Times New Roman" w:eastAsia="Times New Roman" w:hAnsi="Times New Roman" w:cs="Times New Roman"/>
          <w:color w:val="1A1A1A"/>
          <w:sz w:val="24"/>
          <w:szCs w:val="24"/>
          <w:lang w:val="ru-RU" w:eastAsia="ru-RU"/>
        </w:rPr>
        <w:t>Латюшин</w:t>
      </w:r>
      <w:proofErr w:type="spellEnd"/>
      <w:r w:rsidRPr="00D61C39">
        <w:rPr>
          <w:rFonts w:ascii="Times New Roman" w:eastAsia="Times New Roman" w:hAnsi="Times New Roman" w:cs="Times New Roman"/>
          <w:color w:val="1A1A1A"/>
          <w:sz w:val="24"/>
          <w:szCs w:val="24"/>
          <w:lang w:val="ru-RU" w:eastAsia="ru-RU"/>
        </w:rPr>
        <w:t xml:space="preserve">, Г. А. Уфимцева. — </w:t>
      </w:r>
      <w:proofErr w:type="gramStart"/>
      <w:r w:rsidRPr="00D61C39">
        <w:rPr>
          <w:rFonts w:ascii="Times New Roman" w:eastAsia="Times New Roman" w:hAnsi="Times New Roman" w:cs="Times New Roman"/>
          <w:color w:val="1A1A1A"/>
          <w:sz w:val="24"/>
          <w:szCs w:val="24"/>
          <w:lang w:val="ru-RU" w:eastAsia="ru-RU"/>
        </w:rPr>
        <w:t>М. :</w:t>
      </w:r>
      <w:proofErr w:type="gramEnd"/>
      <w:r w:rsidRPr="00D61C39">
        <w:rPr>
          <w:rFonts w:ascii="Times New Roman" w:eastAsia="Times New Roman" w:hAnsi="Times New Roman" w:cs="Times New Roman"/>
          <w:color w:val="1A1A1A"/>
          <w:sz w:val="24"/>
          <w:szCs w:val="24"/>
          <w:lang w:val="ru-RU" w:eastAsia="ru-RU"/>
        </w:rPr>
        <w:t xml:space="preserve"> Дрофа</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9 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Демичева, И. А.</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Методическое пособие к учебнику Д. В. Колесова, Р. Д. Маша, И. Н. Беляева «Биология. Человек.8</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val="ru-RU" w:eastAsia="ru-RU"/>
        </w:rPr>
      </w:pPr>
      <w:r w:rsidRPr="00D61C39">
        <w:rPr>
          <w:rFonts w:ascii="Times New Roman" w:eastAsia="Times New Roman" w:hAnsi="Times New Roman" w:cs="Times New Roman"/>
          <w:color w:val="1A1A1A"/>
          <w:sz w:val="24"/>
          <w:szCs w:val="24"/>
          <w:lang w:val="ru-RU" w:eastAsia="ru-RU"/>
        </w:rPr>
        <w:t xml:space="preserve">класс» / И. А. Демичева, И. Н. Беляев. — 2-е </w:t>
      </w:r>
      <w:proofErr w:type="spellStart"/>
      <w:proofErr w:type="gramStart"/>
      <w:r w:rsidRPr="00D61C39">
        <w:rPr>
          <w:rFonts w:ascii="Times New Roman" w:eastAsia="Times New Roman" w:hAnsi="Times New Roman" w:cs="Times New Roman"/>
          <w:color w:val="1A1A1A"/>
          <w:sz w:val="24"/>
          <w:szCs w:val="24"/>
          <w:lang w:val="ru-RU" w:eastAsia="ru-RU"/>
        </w:rPr>
        <w:t>изд.,стереотип</w:t>
      </w:r>
      <w:proofErr w:type="spellEnd"/>
      <w:proofErr w:type="gramEnd"/>
      <w:r w:rsidRPr="00D61C39">
        <w:rPr>
          <w:rFonts w:ascii="Times New Roman" w:eastAsia="Times New Roman" w:hAnsi="Times New Roman" w:cs="Times New Roman"/>
          <w:color w:val="1A1A1A"/>
          <w:sz w:val="24"/>
          <w:szCs w:val="24"/>
          <w:lang w:val="ru-RU" w:eastAsia="ru-RU"/>
        </w:rPr>
        <w:t xml:space="preserve">. — </w:t>
      </w:r>
      <w:proofErr w:type="gramStart"/>
      <w:r w:rsidRPr="00D61C39">
        <w:rPr>
          <w:rFonts w:ascii="Times New Roman" w:eastAsia="Times New Roman" w:hAnsi="Times New Roman" w:cs="Times New Roman"/>
          <w:color w:val="1A1A1A"/>
          <w:sz w:val="24"/>
          <w:szCs w:val="24"/>
          <w:lang w:val="ru-RU" w:eastAsia="ru-RU"/>
        </w:rPr>
        <w:t>М. :</w:t>
      </w:r>
      <w:proofErr w:type="gramEnd"/>
      <w:r w:rsidRPr="00D61C39">
        <w:rPr>
          <w:rFonts w:ascii="Times New Roman" w:eastAsia="Times New Roman" w:hAnsi="Times New Roman" w:cs="Times New Roman"/>
          <w:color w:val="1A1A1A"/>
          <w:sz w:val="24"/>
          <w:szCs w:val="24"/>
          <w:lang w:val="ru-RU" w:eastAsia="ru-RU"/>
        </w:rPr>
        <w:t xml:space="preserve"> Дрофа</w:t>
      </w:r>
    </w:p>
    <w:p w:rsidR="00D778E5" w:rsidRPr="00D61C39" w:rsidRDefault="00D778E5" w:rsidP="00D61C39">
      <w:pPr>
        <w:spacing w:after="0"/>
        <w:ind w:left="120"/>
        <w:rPr>
          <w:rFonts w:ascii="Times New Roman" w:hAnsi="Times New Roman" w:cs="Times New Roman"/>
          <w:sz w:val="24"/>
          <w:szCs w:val="24"/>
          <w:lang w:val="ru-RU"/>
        </w:rPr>
      </w:pPr>
      <w:r w:rsidRPr="00D61C39">
        <w:rPr>
          <w:rFonts w:ascii="Times New Roman" w:hAnsi="Times New Roman" w:cs="Times New Roman"/>
          <w:b/>
          <w:color w:val="000000"/>
          <w:sz w:val="24"/>
          <w:szCs w:val="24"/>
          <w:lang w:val="ru-RU"/>
        </w:rPr>
        <w:t>ЦИФРОВЫЕ ОБРАЗОВАТЕЛЬНЫЕ РЕСУРСЫ И РЕСУРСЫ СЕТИ ИНТЕРНЕТ</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 xml:space="preserve">7 </w:t>
      </w:r>
      <w:r w:rsidRPr="00D61C39">
        <w:rPr>
          <w:rFonts w:ascii="Times New Roman" w:eastAsia="Times New Roman" w:hAnsi="Times New Roman" w:cs="Times New Roman"/>
          <w:color w:val="1A1A1A"/>
          <w:sz w:val="24"/>
          <w:szCs w:val="24"/>
          <w:lang w:val="ru-RU" w:eastAsia="ru-RU"/>
        </w:rPr>
        <w:t>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HTTPS://RESH.EDU.RU/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HTTPS://WWW.YAKLASS.RU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HTTPS://SKYSMART.RU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https://interneturok.ru/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https://foxford.ru/wiki/biologiya/</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 xml:space="preserve">8 </w:t>
      </w:r>
      <w:r w:rsidRPr="00D61C39">
        <w:rPr>
          <w:rFonts w:ascii="Times New Roman" w:eastAsia="Times New Roman" w:hAnsi="Times New Roman" w:cs="Times New Roman"/>
          <w:color w:val="1A1A1A"/>
          <w:sz w:val="24"/>
          <w:szCs w:val="24"/>
          <w:lang w:val="ru-RU" w:eastAsia="ru-RU"/>
        </w:rPr>
        <w:t>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HTTPS://RESH.EDU.RU/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HTTPS://WWW.YAKLASS.RU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HTTPS://SKYSMART.RU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https://interneturok.ru/</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https://foxford.ru/wiki/biologiya/</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 xml:space="preserve">9 </w:t>
      </w:r>
      <w:r w:rsidRPr="00D61C39">
        <w:rPr>
          <w:rFonts w:ascii="Times New Roman" w:eastAsia="Times New Roman" w:hAnsi="Times New Roman" w:cs="Times New Roman"/>
          <w:color w:val="1A1A1A"/>
          <w:sz w:val="24"/>
          <w:szCs w:val="24"/>
          <w:lang w:val="ru-RU" w:eastAsia="ru-RU"/>
        </w:rPr>
        <w:t>КЛАСС</w:t>
      </w:r>
    </w:p>
    <w:p w:rsidR="00D778E5" w:rsidRPr="00D61C39" w:rsidRDefault="00D778E5" w:rsidP="00D61C39">
      <w:pPr>
        <w:shd w:val="clear" w:color="auto" w:fill="FFFFFF"/>
        <w:spacing w:after="0"/>
        <w:rPr>
          <w:rFonts w:ascii="Times New Roman" w:eastAsia="Times New Roman" w:hAnsi="Times New Roman" w:cs="Times New Roman"/>
          <w:color w:val="1A1A1A"/>
          <w:sz w:val="24"/>
          <w:szCs w:val="24"/>
          <w:lang w:eastAsia="ru-RU"/>
        </w:rPr>
      </w:pPr>
      <w:r w:rsidRPr="00D61C39">
        <w:rPr>
          <w:rFonts w:ascii="Times New Roman" w:eastAsia="Times New Roman" w:hAnsi="Times New Roman" w:cs="Times New Roman"/>
          <w:color w:val="1A1A1A"/>
          <w:sz w:val="24"/>
          <w:szCs w:val="24"/>
          <w:lang w:eastAsia="ru-RU"/>
        </w:rPr>
        <w:t>HTTPS://RESH.EDU.RU/</w:t>
      </w:r>
    </w:p>
    <w:bookmarkEnd w:id="10"/>
    <w:p w:rsidR="009B37A4" w:rsidRPr="00D61C39" w:rsidRDefault="009B37A4" w:rsidP="00D61C39">
      <w:pPr>
        <w:spacing w:after="0"/>
        <w:rPr>
          <w:rFonts w:ascii="Times New Roman" w:hAnsi="Times New Roman" w:cs="Times New Roman"/>
          <w:sz w:val="24"/>
          <w:szCs w:val="24"/>
        </w:rPr>
      </w:pPr>
    </w:p>
    <w:sectPr w:rsidR="009B37A4" w:rsidRPr="00D61C39" w:rsidSect="00D61C39">
      <w:pgSz w:w="11907" w:h="16839" w:code="9"/>
      <w:pgMar w:top="567" w:right="708" w:bottom="113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1CD" w:rsidRDefault="004F21CD" w:rsidP="00F10139">
      <w:pPr>
        <w:spacing w:after="0" w:line="240" w:lineRule="auto"/>
      </w:pPr>
      <w:r>
        <w:separator/>
      </w:r>
    </w:p>
  </w:endnote>
  <w:endnote w:type="continuationSeparator" w:id="0">
    <w:p w:rsidR="004F21CD" w:rsidRDefault="004F21CD" w:rsidP="00F10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1CD" w:rsidRDefault="004F21CD" w:rsidP="00F10139">
      <w:pPr>
        <w:spacing w:after="0" w:line="240" w:lineRule="auto"/>
      </w:pPr>
      <w:r>
        <w:separator/>
      </w:r>
    </w:p>
  </w:footnote>
  <w:footnote w:type="continuationSeparator" w:id="0">
    <w:p w:rsidR="004F21CD" w:rsidRDefault="004F21CD" w:rsidP="00F10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32036D2"/>
    <w:lvl w:ilvl="0">
      <w:numFmt w:val="bullet"/>
      <w:lvlText w:val="*"/>
      <w:lvlJc w:val="left"/>
    </w:lvl>
  </w:abstractNum>
  <w:abstractNum w:abstractNumId="1" w15:restartNumberingAfterBreak="0">
    <w:nsid w:val="01AE1C77"/>
    <w:multiLevelType w:val="multilevel"/>
    <w:tmpl w:val="58D8C47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E4C4C"/>
    <w:multiLevelType w:val="multilevel"/>
    <w:tmpl w:val="7A7EBFD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943F00"/>
    <w:multiLevelType w:val="multilevel"/>
    <w:tmpl w:val="2490145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D0D0D"/>
    <w:multiLevelType w:val="multilevel"/>
    <w:tmpl w:val="98D217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FB6FF0"/>
    <w:multiLevelType w:val="hybridMultilevel"/>
    <w:tmpl w:val="2AF8B98E"/>
    <w:lvl w:ilvl="0" w:tplc="34A86AA8">
      <w:start w:val="3"/>
      <w:numFmt w:val="decimal"/>
      <w:lvlText w:val="%1."/>
      <w:lvlJc w:val="left"/>
      <w:pPr>
        <w:ind w:left="1905" w:hanging="363"/>
      </w:pPr>
      <w:rPr>
        <w:rFonts w:ascii="Times New Roman" w:eastAsia="Times New Roman" w:hAnsi="Times New Roman" w:cs="Times New Roman" w:hint="default"/>
        <w:b/>
        <w:bCs/>
        <w:spacing w:val="-8"/>
        <w:w w:val="100"/>
        <w:sz w:val="24"/>
        <w:szCs w:val="24"/>
        <w:lang w:val="ru-RU" w:eastAsia="en-US" w:bidi="ar-SA"/>
      </w:rPr>
    </w:lvl>
    <w:lvl w:ilvl="1" w:tplc="47608E54">
      <w:numFmt w:val="bullet"/>
      <w:lvlText w:val="•"/>
      <w:lvlJc w:val="left"/>
      <w:pPr>
        <w:ind w:left="2867" w:hanging="363"/>
      </w:pPr>
      <w:rPr>
        <w:lang w:val="ru-RU" w:eastAsia="en-US" w:bidi="ar-SA"/>
      </w:rPr>
    </w:lvl>
    <w:lvl w:ilvl="2" w:tplc="BA607912">
      <w:numFmt w:val="bullet"/>
      <w:lvlText w:val="•"/>
      <w:lvlJc w:val="left"/>
      <w:pPr>
        <w:ind w:left="3834" w:hanging="363"/>
      </w:pPr>
      <w:rPr>
        <w:lang w:val="ru-RU" w:eastAsia="en-US" w:bidi="ar-SA"/>
      </w:rPr>
    </w:lvl>
    <w:lvl w:ilvl="3" w:tplc="472CE12A">
      <w:numFmt w:val="bullet"/>
      <w:lvlText w:val="•"/>
      <w:lvlJc w:val="left"/>
      <w:pPr>
        <w:ind w:left="4801" w:hanging="363"/>
      </w:pPr>
      <w:rPr>
        <w:lang w:val="ru-RU" w:eastAsia="en-US" w:bidi="ar-SA"/>
      </w:rPr>
    </w:lvl>
    <w:lvl w:ilvl="4" w:tplc="BAC23CE6">
      <w:numFmt w:val="bullet"/>
      <w:lvlText w:val="•"/>
      <w:lvlJc w:val="left"/>
      <w:pPr>
        <w:ind w:left="5768" w:hanging="363"/>
      </w:pPr>
      <w:rPr>
        <w:lang w:val="ru-RU" w:eastAsia="en-US" w:bidi="ar-SA"/>
      </w:rPr>
    </w:lvl>
    <w:lvl w:ilvl="5" w:tplc="A0428DF4">
      <w:numFmt w:val="bullet"/>
      <w:lvlText w:val="•"/>
      <w:lvlJc w:val="left"/>
      <w:pPr>
        <w:ind w:left="6735" w:hanging="363"/>
      </w:pPr>
      <w:rPr>
        <w:lang w:val="ru-RU" w:eastAsia="en-US" w:bidi="ar-SA"/>
      </w:rPr>
    </w:lvl>
    <w:lvl w:ilvl="6" w:tplc="5C6C1D74">
      <w:numFmt w:val="bullet"/>
      <w:lvlText w:val="•"/>
      <w:lvlJc w:val="left"/>
      <w:pPr>
        <w:ind w:left="7702" w:hanging="363"/>
      </w:pPr>
      <w:rPr>
        <w:lang w:val="ru-RU" w:eastAsia="en-US" w:bidi="ar-SA"/>
      </w:rPr>
    </w:lvl>
    <w:lvl w:ilvl="7" w:tplc="5E16C49C">
      <w:numFmt w:val="bullet"/>
      <w:lvlText w:val="•"/>
      <w:lvlJc w:val="left"/>
      <w:pPr>
        <w:ind w:left="8669" w:hanging="363"/>
      </w:pPr>
      <w:rPr>
        <w:lang w:val="ru-RU" w:eastAsia="en-US" w:bidi="ar-SA"/>
      </w:rPr>
    </w:lvl>
    <w:lvl w:ilvl="8" w:tplc="1AEE6020">
      <w:numFmt w:val="bullet"/>
      <w:lvlText w:val="•"/>
      <w:lvlJc w:val="left"/>
      <w:pPr>
        <w:ind w:left="9636" w:hanging="363"/>
      </w:pPr>
      <w:rPr>
        <w:lang w:val="ru-RU" w:eastAsia="en-US" w:bidi="ar-SA"/>
      </w:rPr>
    </w:lvl>
  </w:abstractNum>
  <w:abstractNum w:abstractNumId="6" w15:restartNumberingAfterBreak="0">
    <w:nsid w:val="14077C4E"/>
    <w:multiLevelType w:val="multilevel"/>
    <w:tmpl w:val="3D3EEA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1C246D"/>
    <w:multiLevelType w:val="multilevel"/>
    <w:tmpl w:val="60C2597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76424F"/>
    <w:multiLevelType w:val="multilevel"/>
    <w:tmpl w:val="4AF4C7C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834B71"/>
    <w:multiLevelType w:val="multilevel"/>
    <w:tmpl w:val="04580E9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9C22FE"/>
    <w:multiLevelType w:val="multilevel"/>
    <w:tmpl w:val="57F2586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3E5434"/>
    <w:multiLevelType w:val="multilevel"/>
    <w:tmpl w:val="2E90C0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C2425F"/>
    <w:multiLevelType w:val="multilevel"/>
    <w:tmpl w:val="01988AA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935FF"/>
    <w:multiLevelType w:val="multilevel"/>
    <w:tmpl w:val="70CE1E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5415D8"/>
    <w:multiLevelType w:val="multilevel"/>
    <w:tmpl w:val="6BD2BEF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3E3F0F"/>
    <w:multiLevelType w:val="multilevel"/>
    <w:tmpl w:val="D5F6C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B952D8"/>
    <w:multiLevelType w:val="multilevel"/>
    <w:tmpl w:val="03CC1D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A80EF1"/>
    <w:multiLevelType w:val="multilevel"/>
    <w:tmpl w:val="B054149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462DB0"/>
    <w:multiLevelType w:val="multilevel"/>
    <w:tmpl w:val="CB60ACD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D7337E"/>
    <w:multiLevelType w:val="multilevel"/>
    <w:tmpl w:val="26E815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282CCF"/>
    <w:multiLevelType w:val="multilevel"/>
    <w:tmpl w:val="7F5C5F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8E2C7E"/>
    <w:multiLevelType w:val="multilevel"/>
    <w:tmpl w:val="4328A21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722383"/>
    <w:multiLevelType w:val="multilevel"/>
    <w:tmpl w:val="47586E4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CF713B"/>
    <w:multiLevelType w:val="multilevel"/>
    <w:tmpl w:val="795096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6E280B"/>
    <w:multiLevelType w:val="multilevel"/>
    <w:tmpl w:val="EFECB4F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4911C0"/>
    <w:multiLevelType w:val="multilevel"/>
    <w:tmpl w:val="3B1E4A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46734E"/>
    <w:multiLevelType w:val="multilevel"/>
    <w:tmpl w:val="6EC60D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333E48"/>
    <w:multiLevelType w:val="multilevel"/>
    <w:tmpl w:val="29FAA5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BF0156"/>
    <w:multiLevelType w:val="multilevel"/>
    <w:tmpl w:val="FCF26B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E3301"/>
    <w:multiLevelType w:val="multilevel"/>
    <w:tmpl w:val="E4A674A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751B52"/>
    <w:multiLevelType w:val="multilevel"/>
    <w:tmpl w:val="BD4246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C922B2"/>
    <w:multiLevelType w:val="multilevel"/>
    <w:tmpl w:val="94A86B6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7459E7"/>
    <w:multiLevelType w:val="multilevel"/>
    <w:tmpl w:val="8AAA43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981C42"/>
    <w:multiLevelType w:val="multilevel"/>
    <w:tmpl w:val="A2E6DB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633698"/>
    <w:multiLevelType w:val="multilevel"/>
    <w:tmpl w:val="505C378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DD4B71"/>
    <w:multiLevelType w:val="multilevel"/>
    <w:tmpl w:val="F3E2C2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E0162A"/>
    <w:multiLevelType w:val="multilevel"/>
    <w:tmpl w:val="0F0A43E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9"/>
  </w:num>
  <w:num w:numId="4">
    <w:abstractNumId w:val="32"/>
  </w:num>
  <w:num w:numId="5">
    <w:abstractNumId w:val="17"/>
  </w:num>
  <w:num w:numId="6">
    <w:abstractNumId w:val="29"/>
  </w:num>
  <w:num w:numId="7">
    <w:abstractNumId w:val="25"/>
  </w:num>
  <w:num w:numId="8">
    <w:abstractNumId w:val="1"/>
  </w:num>
  <w:num w:numId="9">
    <w:abstractNumId w:val="18"/>
  </w:num>
  <w:num w:numId="10">
    <w:abstractNumId w:val="15"/>
  </w:num>
  <w:num w:numId="11">
    <w:abstractNumId w:val="19"/>
  </w:num>
  <w:num w:numId="12">
    <w:abstractNumId w:val="26"/>
  </w:num>
  <w:num w:numId="13">
    <w:abstractNumId w:val="27"/>
  </w:num>
  <w:num w:numId="14">
    <w:abstractNumId w:val="23"/>
  </w:num>
  <w:num w:numId="15">
    <w:abstractNumId w:val="11"/>
  </w:num>
  <w:num w:numId="16">
    <w:abstractNumId w:val="30"/>
  </w:num>
  <w:num w:numId="17">
    <w:abstractNumId w:val="28"/>
  </w:num>
  <w:num w:numId="18">
    <w:abstractNumId w:val="12"/>
  </w:num>
  <w:num w:numId="19">
    <w:abstractNumId w:val="22"/>
  </w:num>
  <w:num w:numId="20">
    <w:abstractNumId w:val="3"/>
  </w:num>
  <w:num w:numId="21">
    <w:abstractNumId w:val="20"/>
  </w:num>
  <w:num w:numId="22">
    <w:abstractNumId w:val="33"/>
  </w:num>
  <w:num w:numId="23">
    <w:abstractNumId w:val="35"/>
  </w:num>
  <w:num w:numId="24">
    <w:abstractNumId w:val="16"/>
  </w:num>
  <w:num w:numId="25">
    <w:abstractNumId w:val="6"/>
  </w:num>
  <w:num w:numId="26">
    <w:abstractNumId w:val="7"/>
  </w:num>
  <w:num w:numId="27">
    <w:abstractNumId w:val="10"/>
  </w:num>
  <w:num w:numId="28">
    <w:abstractNumId w:val="24"/>
  </w:num>
  <w:num w:numId="29">
    <w:abstractNumId w:val="36"/>
  </w:num>
  <w:num w:numId="30">
    <w:abstractNumId w:val="14"/>
  </w:num>
  <w:num w:numId="31">
    <w:abstractNumId w:val="21"/>
  </w:num>
  <w:num w:numId="32">
    <w:abstractNumId w:val="31"/>
  </w:num>
  <w:num w:numId="33">
    <w:abstractNumId w:val="8"/>
  </w:num>
  <w:num w:numId="34">
    <w:abstractNumId w:val="34"/>
  </w:num>
  <w:num w:numId="35">
    <w:abstractNumId w:val="2"/>
  </w:num>
  <w:num w:numId="36">
    <w:abstractNumId w:val="5"/>
    <w:lvlOverride w:ilvl="0">
      <w:startOverride w:val="3"/>
    </w:lvlOverride>
    <w:lvlOverride w:ilvl="1"/>
    <w:lvlOverride w:ilvl="2"/>
    <w:lvlOverride w:ilvl="3"/>
    <w:lvlOverride w:ilvl="4"/>
    <w:lvlOverride w:ilvl="5"/>
    <w:lvlOverride w:ilvl="6"/>
    <w:lvlOverride w:ilvl="7"/>
    <w:lvlOverride w:ilvl="8"/>
  </w:num>
  <w:num w:numId="3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47BEE"/>
    <w:rsid w:val="00047BEE"/>
    <w:rsid w:val="000A0ADA"/>
    <w:rsid w:val="00152A24"/>
    <w:rsid w:val="00172DA0"/>
    <w:rsid w:val="001C0CC5"/>
    <w:rsid w:val="00353A3D"/>
    <w:rsid w:val="003571DC"/>
    <w:rsid w:val="0038143B"/>
    <w:rsid w:val="00425483"/>
    <w:rsid w:val="004A1BBA"/>
    <w:rsid w:val="004B4F87"/>
    <w:rsid w:val="004F21CD"/>
    <w:rsid w:val="00537518"/>
    <w:rsid w:val="005A0AD0"/>
    <w:rsid w:val="005C278B"/>
    <w:rsid w:val="005D1382"/>
    <w:rsid w:val="00694BA8"/>
    <w:rsid w:val="006B0F2A"/>
    <w:rsid w:val="00801778"/>
    <w:rsid w:val="00861F76"/>
    <w:rsid w:val="00867D81"/>
    <w:rsid w:val="0089114E"/>
    <w:rsid w:val="0093465F"/>
    <w:rsid w:val="0095501E"/>
    <w:rsid w:val="009864E7"/>
    <w:rsid w:val="009B37A4"/>
    <w:rsid w:val="00A04FA1"/>
    <w:rsid w:val="00A72EC2"/>
    <w:rsid w:val="00AB56DD"/>
    <w:rsid w:val="00B1061B"/>
    <w:rsid w:val="00B3159A"/>
    <w:rsid w:val="00CD13D3"/>
    <w:rsid w:val="00CD68D1"/>
    <w:rsid w:val="00D61C39"/>
    <w:rsid w:val="00D75AF3"/>
    <w:rsid w:val="00D778E5"/>
    <w:rsid w:val="00DF5382"/>
    <w:rsid w:val="00E46C18"/>
    <w:rsid w:val="00E537A8"/>
    <w:rsid w:val="00E74393"/>
    <w:rsid w:val="00E8766D"/>
    <w:rsid w:val="00F10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D4363"/>
  <w15:docId w15:val="{CE4ABF48-059D-44C2-8F8D-07B9AA18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semiHidden/>
    <w:unhideWhenUsed/>
    <w:qFormat/>
    <w:rsid w:val="00861F76"/>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semiHidden/>
    <w:rsid w:val="00861F76"/>
    <w:rPr>
      <w:rFonts w:ascii="Times New Roman" w:eastAsia="Times New Roman" w:hAnsi="Times New Roman" w:cs="Times New Roman"/>
      <w:sz w:val="24"/>
      <w:szCs w:val="24"/>
      <w:lang w:val="ru-RU"/>
    </w:rPr>
  </w:style>
  <w:style w:type="paragraph" w:customStyle="1" w:styleId="TableParagraph">
    <w:name w:val="Table Paragraph"/>
    <w:basedOn w:val="a"/>
    <w:uiPriority w:val="1"/>
    <w:qFormat/>
    <w:rsid w:val="00861F76"/>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qFormat/>
    <w:rsid w:val="00861F76"/>
    <w:pPr>
      <w:widowControl w:val="0"/>
      <w:autoSpaceDE w:val="0"/>
      <w:autoSpaceDN w:val="0"/>
      <w:spacing w:after="0" w:line="240" w:lineRule="auto"/>
    </w:pPr>
    <w:tblPr>
      <w:tblCellMar>
        <w:top w:w="0" w:type="dxa"/>
        <w:left w:w="0" w:type="dxa"/>
        <w:bottom w:w="0" w:type="dxa"/>
        <w:right w:w="0" w:type="dxa"/>
      </w:tblCellMar>
    </w:tblPr>
  </w:style>
  <w:style w:type="paragraph" w:styleId="af0">
    <w:name w:val="footer"/>
    <w:basedOn w:val="a"/>
    <w:link w:val="af1"/>
    <w:uiPriority w:val="99"/>
    <w:unhideWhenUsed/>
    <w:rsid w:val="00F1013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10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6193">
      <w:bodyDiv w:val="1"/>
      <w:marLeft w:val="0"/>
      <w:marRight w:val="0"/>
      <w:marTop w:val="0"/>
      <w:marBottom w:val="0"/>
      <w:divBdr>
        <w:top w:val="none" w:sz="0" w:space="0" w:color="auto"/>
        <w:left w:val="none" w:sz="0" w:space="0" w:color="auto"/>
        <w:bottom w:val="none" w:sz="0" w:space="0" w:color="auto"/>
        <w:right w:val="none" w:sz="0" w:space="0" w:color="auto"/>
      </w:divBdr>
    </w:div>
    <w:div w:id="214388783">
      <w:bodyDiv w:val="1"/>
      <w:marLeft w:val="0"/>
      <w:marRight w:val="0"/>
      <w:marTop w:val="0"/>
      <w:marBottom w:val="0"/>
      <w:divBdr>
        <w:top w:val="none" w:sz="0" w:space="0" w:color="auto"/>
        <w:left w:val="none" w:sz="0" w:space="0" w:color="auto"/>
        <w:bottom w:val="none" w:sz="0" w:space="0" w:color="auto"/>
        <w:right w:val="none" w:sz="0" w:space="0" w:color="auto"/>
      </w:divBdr>
    </w:div>
    <w:div w:id="607930160">
      <w:bodyDiv w:val="1"/>
      <w:marLeft w:val="0"/>
      <w:marRight w:val="0"/>
      <w:marTop w:val="0"/>
      <w:marBottom w:val="0"/>
      <w:divBdr>
        <w:top w:val="none" w:sz="0" w:space="0" w:color="auto"/>
        <w:left w:val="none" w:sz="0" w:space="0" w:color="auto"/>
        <w:bottom w:val="none" w:sz="0" w:space="0" w:color="auto"/>
        <w:right w:val="none" w:sz="0" w:space="0" w:color="auto"/>
      </w:divBdr>
    </w:div>
    <w:div w:id="787117561">
      <w:bodyDiv w:val="1"/>
      <w:marLeft w:val="0"/>
      <w:marRight w:val="0"/>
      <w:marTop w:val="0"/>
      <w:marBottom w:val="0"/>
      <w:divBdr>
        <w:top w:val="none" w:sz="0" w:space="0" w:color="auto"/>
        <w:left w:val="none" w:sz="0" w:space="0" w:color="auto"/>
        <w:bottom w:val="none" w:sz="0" w:space="0" w:color="auto"/>
        <w:right w:val="none" w:sz="0" w:space="0" w:color="auto"/>
      </w:divBdr>
    </w:div>
    <w:div w:id="1054354251">
      <w:bodyDiv w:val="1"/>
      <w:marLeft w:val="0"/>
      <w:marRight w:val="0"/>
      <w:marTop w:val="0"/>
      <w:marBottom w:val="0"/>
      <w:divBdr>
        <w:top w:val="none" w:sz="0" w:space="0" w:color="auto"/>
        <w:left w:val="none" w:sz="0" w:space="0" w:color="auto"/>
        <w:bottom w:val="none" w:sz="0" w:space="0" w:color="auto"/>
        <w:right w:val="none" w:sz="0" w:space="0" w:color="auto"/>
      </w:divBdr>
    </w:div>
    <w:div w:id="1188450688">
      <w:bodyDiv w:val="1"/>
      <w:marLeft w:val="0"/>
      <w:marRight w:val="0"/>
      <w:marTop w:val="0"/>
      <w:marBottom w:val="0"/>
      <w:divBdr>
        <w:top w:val="none" w:sz="0" w:space="0" w:color="auto"/>
        <w:left w:val="none" w:sz="0" w:space="0" w:color="auto"/>
        <w:bottom w:val="none" w:sz="0" w:space="0" w:color="auto"/>
        <w:right w:val="none" w:sz="0" w:space="0" w:color="auto"/>
      </w:divBdr>
    </w:div>
    <w:div w:id="1223907521">
      <w:bodyDiv w:val="1"/>
      <w:marLeft w:val="0"/>
      <w:marRight w:val="0"/>
      <w:marTop w:val="0"/>
      <w:marBottom w:val="0"/>
      <w:divBdr>
        <w:top w:val="none" w:sz="0" w:space="0" w:color="auto"/>
        <w:left w:val="none" w:sz="0" w:space="0" w:color="auto"/>
        <w:bottom w:val="none" w:sz="0" w:space="0" w:color="auto"/>
        <w:right w:val="none" w:sz="0" w:space="0" w:color="auto"/>
      </w:divBdr>
    </w:div>
    <w:div w:id="1310474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E4900-5BE9-4E02-B3AF-22ECF5B0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7754</Words>
  <Characters>44203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9</cp:revision>
  <dcterms:created xsi:type="dcterms:W3CDTF">2023-10-24T16:38:00Z</dcterms:created>
  <dcterms:modified xsi:type="dcterms:W3CDTF">2023-10-30T19:04:00Z</dcterms:modified>
</cp:coreProperties>
</file>